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FDF59" w14:textId="08CACC8D" w:rsidR="00562BB6" w:rsidRDefault="00562BB6" w:rsidP="00562BB6">
      <w:pPr>
        <w:ind w:firstLine="567"/>
        <w:jc w:val="center"/>
        <w:rPr>
          <w:b/>
          <w:sz w:val="22"/>
          <w:szCs w:val="22"/>
        </w:rPr>
      </w:pPr>
      <w:r w:rsidRPr="00585A00">
        <w:rPr>
          <w:b/>
          <w:sz w:val="22"/>
          <w:szCs w:val="22"/>
        </w:rPr>
        <w:t>№ 5</w:t>
      </w:r>
      <w:r>
        <w:rPr>
          <w:b/>
          <w:sz w:val="22"/>
          <w:szCs w:val="22"/>
          <w:lang w:val="kk-KZ"/>
        </w:rPr>
        <w:t>9</w:t>
      </w:r>
      <w:r w:rsidRPr="00585A00">
        <w:rPr>
          <w:b/>
          <w:sz w:val="22"/>
          <w:szCs w:val="22"/>
        </w:rPr>
        <w:t xml:space="preserve"> </w:t>
      </w:r>
      <w:proofErr w:type="spellStart"/>
      <w:r w:rsidRPr="00585A00">
        <w:rPr>
          <w:b/>
          <w:sz w:val="22"/>
          <w:szCs w:val="22"/>
        </w:rPr>
        <w:t>баға</w:t>
      </w:r>
      <w:proofErr w:type="spellEnd"/>
      <w:r w:rsidRPr="00585A00">
        <w:rPr>
          <w:b/>
          <w:sz w:val="22"/>
          <w:szCs w:val="22"/>
        </w:rPr>
        <w:t xml:space="preserve"> </w:t>
      </w:r>
      <w:proofErr w:type="spellStart"/>
      <w:r w:rsidRPr="00585A00">
        <w:rPr>
          <w:b/>
          <w:sz w:val="22"/>
          <w:szCs w:val="22"/>
        </w:rPr>
        <w:t>ұсыныстарын</w:t>
      </w:r>
      <w:proofErr w:type="spellEnd"/>
      <w:r w:rsidRPr="00585A00">
        <w:rPr>
          <w:b/>
          <w:sz w:val="22"/>
          <w:szCs w:val="22"/>
        </w:rPr>
        <w:t xml:space="preserve"> </w:t>
      </w:r>
      <w:proofErr w:type="spellStart"/>
      <w:r w:rsidRPr="00585A00">
        <w:rPr>
          <w:b/>
          <w:sz w:val="22"/>
          <w:szCs w:val="22"/>
        </w:rPr>
        <w:t>сұрату</w:t>
      </w:r>
      <w:proofErr w:type="spellEnd"/>
      <w:r w:rsidRPr="00585A00">
        <w:rPr>
          <w:b/>
          <w:sz w:val="22"/>
          <w:szCs w:val="22"/>
        </w:rPr>
        <w:t xml:space="preserve"> </w:t>
      </w:r>
      <w:proofErr w:type="spellStart"/>
      <w:r w:rsidRPr="00585A00">
        <w:rPr>
          <w:b/>
          <w:sz w:val="22"/>
          <w:szCs w:val="22"/>
        </w:rPr>
        <w:t>тәсілімен</w:t>
      </w:r>
      <w:proofErr w:type="spellEnd"/>
      <w:r w:rsidRPr="00585A00">
        <w:rPr>
          <w:b/>
          <w:sz w:val="22"/>
          <w:szCs w:val="22"/>
        </w:rPr>
        <w:t xml:space="preserve"> </w:t>
      </w:r>
      <w:proofErr w:type="spellStart"/>
      <w:r w:rsidRPr="00585A00">
        <w:rPr>
          <w:b/>
          <w:sz w:val="22"/>
          <w:szCs w:val="22"/>
        </w:rPr>
        <w:t>дәрілік</w:t>
      </w:r>
      <w:proofErr w:type="spellEnd"/>
      <w:r w:rsidRPr="00585A00">
        <w:rPr>
          <w:b/>
          <w:sz w:val="22"/>
          <w:szCs w:val="22"/>
        </w:rPr>
        <w:t xml:space="preserve"> </w:t>
      </w:r>
      <w:proofErr w:type="spellStart"/>
      <w:r w:rsidRPr="00585A00">
        <w:rPr>
          <w:b/>
          <w:sz w:val="22"/>
          <w:szCs w:val="22"/>
        </w:rPr>
        <w:t>заттар</w:t>
      </w:r>
      <w:proofErr w:type="spellEnd"/>
      <w:r w:rsidRPr="00585A00">
        <w:rPr>
          <w:b/>
          <w:sz w:val="22"/>
          <w:szCs w:val="22"/>
        </w:rPr>
        <w:t xml:space="preserve"> мен </w:t>
      </w:r>
      <w:proofErr w:type="spellStart"/>
      <w:r w:rsidRPr="00585A00">
        <w:rPr>
          <w:b/>
          <w:sz w:val="22"/>
          <w:szCs w:val="22"/>
        </w:rPr>
        <w:t>медициналық</w:t>
      </w:r>
      <w:proofErr w:type="spellEnd"/>
      <w:r w:rsidRPr="00585A00">
        <w:rPr>
          <w:b/>
          <w:sz w:val="22"/>
          <w:szCs w:val="22"/>
        </w:rPr>
        <w:t xml:space="preserve"> </w:t>
      </w:r>
      <w:proofErr w:type="spellStart"/>
      <w:r w:rsidRPr="00585A00">
        <w:rPr>
          <w:b/>
          <w:sz w:val="22"/>
          <w:szCs w:val="22"/>
        </w:rPr>
        <w:t>бұйымдарды</w:t>
      </w:r>
      <w:proofErr w:type="spellEnd"/>
      <w:r w:rsidRPr="00585A00">
        <w:rPr>
          <w:b/>
          <w:sz w:val="22"/>
          <w:szCs w:val="22"/>
        </w:rPr>
        <w:t xml:space="preserve"> </w:t>
      </w: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бойынша</w:t>
      </w:r>
      <w:proofErr w:type="spellEnd"/>
      <w:r w:rsidRPr="00585A00">
        <w:rPr>
          <w:b/>
          <w:sz w:val="22"/>
          <w:szCs w:val="22"/>
        </w:rPr>
        <w:t xml:space="preserve"> </w:t>
      </w:r>
    </w:p>
    <w:p w14:paraId="07B85352" w14:textId="77777777" w:rsidR="00562BB6" w:rsidRDefault="00562BB6" w:rsidP="00562BB6">
      <w:pPr>
        <w:ind w:firstLine="567"/>
        <w:jc w:val="center"/>
        <w:rPr>
          <w:b/>
          <w:sz w:val="22"/>
          <w:szCs w:val="22"/>
        </w:rPr>
      </w:pP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қорытындыларының</w:t>
      </w:r>
      <w:proofErr w:type="spellEnd"/>
      <w:r w:rsidRPr="00585A00">
        <w:rPr>
          <w:b/>
          <w:sz w:val="22"/>
          <w:szCs w:val="22"/>
        </w:rPr>
        <w:t xml:space="preserve"> </w:t>
      </w:r>
      <w:proofErr w:type="spellStart"/>
      <w:r w:rsidRPr="00585A00">
        <w:rPr>
          <w:b/>
          <w:sz w:val="22"/>
          <w:szCs w:val="22"/>
        </w:rPr>
        <w:t>хаттамасы</w:t>
      </w:r>
      <w:proofErr w:type="spellEnd"/>
    </w:p>
    <w:p w14:paraId="4561192D" w14:textId="77777777" w:rsidR="00562BB6" w:rsidRPr="00D52C65" w:rsidRDefault="00562BB6" w:rsidP="00562BB6">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14:paraId="390FA984" w14:textId="50FC0679" w:rsidR="00562BB6" w:rsidRPr="00562BB6" w:rsidRDefault="00562BB6" w:rsidP="00562BB6">
      <w:pPr>
        <w:ind w:firstLine="567"/>
        <w:jc w:val="center"/>
        <w:rPr>
          <w:b/>
          <w:sz w:val="22"/>
          <w:szCs w:val="22"/>
          <w:lang w:val="kk-KZ"/>
        </w:rPr>
      </w:pPr>
      <w:r w:rsidRPr="00D52C65">
        <w:rPr>
          <w:b/>
          <w:sz w:val="22"/>
          <w:szCs w:val="22"/>
        </w:rPr>
        <w:t xml:space="preserve">способом запроса ценовых предложений № </w:t>
      </w:r>
      <w:r>
        <w:rPr>
          <w:b/>
          <w:sz w:val="22"/>
          <w:szCs w:val="22"/>
        </w:rPr>
        <w:t>5</w:t>
      </w:r>
      <w:r>
        <w:rPr>
          <w:b/>
          <w:sz w:val="22"/>
          <w:szCs w:val="22"/>
          <w:lang w:val="kk-KZ"/>
        </w:rPr>
        <w:t>9</w:t>
      </w:r>
    </w:p>
    <w:p w14:paraId="28E70273" w14:textId="77777777" w:rsidR="00562BB6" w:rsidRPr="00D52C65" w:rsidRDefault="00562BB6" w:rsidP="00562BB6">
      <w:pPr>
        <w:ind w:firstLine="567"/>
        <w:jc w:val="center"/>
        <w:rPr>
          <w:b/>
          <w:sz w:val="22"/>
          <w:szCs w:val="22"/>
        </w:rPr>
      </w:pPr>
    </w:p>
    <w:p w14:paraId="4155B2EB" w14:textId="4A30251F" w:rsidR="00562BB6" w:rsidRPr="00D52C65" w:rsidRDefault="00562BB6" w:rsidP="00562BB6">
      <w:pPr>
        <w:rPr>
          <w:b/>
          <w:bCs/>
          <w:color w:val="000000"/>
          <w:sz w:val="22"/>
          <w:szCs w:val="22"/>
        </w:rPr>
      </w:pPr>
      <w:proofErr w:type="spellStart"/>
      <w:r w:rsidRPr="00D52C65">
        <w:rPr>
          <w:b/>
          <w:bCs/>
          <w:color w:val="000000"/>
          <w:sz w:val="22"/>
          <w:szCs w:val="22"/>
        </w:rPr>
        <w:t>Петропавл</w:t>
      </w:r>
      <w:proofErr w:type="spellEnd"/>
      <w:r>
        <w:rPr>
          <w:b/>
          <w:bCs/>
          <w:color w:val="000000"/>
          <w:sz w:val="22"/>
          <w:szCs w:val="22"/>
          <w:lang w:val="kk-KZ"/>
        </w:rPr>
        <w:t xml:space="preserve"> қ.</w:t>
      </w:r>
      <w:r w:rsidRPr="00D52C65">
        <w:rPr>
          <w:b/>
          <w:bCs/>
          <w:color w:val="000000"/>
          <w:sz w:val="22"/>
          <w:szCs w:val="22"/>
        </w:rPr>
        <w:t xml:space="preserve">                                                                                                                                   </w:t>
      </w:r>
      <w:r>
        <w:rPr>
          <w:b/>
          <w:bCs/>
          <w:color w:val="000000"/>
          <w:sz w:val="22"/>
          <w:szCs w:val="22"/>
          <w:lang w:val="kk-KZ"/>
        </w:rPr>
        <w:t xml:space="preserve">                                                                        </w:t>
      </w:r>
      <w:r w:rsidRPr="00D52C65">
        <w:rPr>
          <w:b/>
          <w:bCs/>
          <w:color w:val="000000"/>
          <w:sz w:val="22"/>
          <w:szCs w:val="22"/>
        </w:rPr>
        <w:t xml:space="preserve">    </w:t>
      </w:r>
      <w:r>
        <w:rPr>
          <w:b/>
          <w:bCs/>
          <w:sz w:val="22"/>
          <w:szCs w:val="22"/>
          <w:lang w:val="kk-KZ"/>
        </w:rPr>
        <w:t>Күні/</w:t>
      </w:r>
      <w:r w:rsidRPr="00D52C65">
        <w:rPr>
          <w:b/>
          <w:bCs/>
          <w:sz w:val="22"/>
          <w:szCs w:val="22"/>
        </w:rPr>
        <w:t xml:space="preserve">Дата: </w:t>
      </w:r>
      <w:r>
        <w:rPr>
          <w:b/>
          <w:bCs/>
          <w:sz w:val="22"/>
          <w:szCs w:val="22"/>
        </w:rPr>
        <w:t>12</w:t>
      </w:r>
      <w:r w:rsidRPr="00D52C65">
        <w:rPr>
          <w:b/>
          <w:bCs/>
          <w:sz w:val="22"/>
          <w:szCs w:val="22"/>
        </w:rPr>
        <w:t>.</w:t>
      </w:r>
      <w:r>
        <w:rPr>
          <w:b/>
          <w:bCs/>
          <w:sz w:val="22"/>
          <w:szCs w:val="22"/>
        </w:rPr>
        <w:t>10</w:t>
      </w:r>
      <w:r w:rsidRPr="00D52C65">
        <w:rPr>
          <w:b/>
          <w:bCs/>
          <w:sz w:val="22"/>
          <w:szCs w:val="22"/>
        </w:rPr>
        <w:t>.2023</w:t>
      </w:r>
      <w:r>
        <w:rPr>
          <w:b/>
          <w:bCs/>
          <w:sz w:val="22"/>
          <w:szCs w:val="22"/>
          <w:lang w:val="kk-KZ"/>
        </w:rPr>
        <w:t>ж</w:t>
      </w:r>
      <w:r w:rsidRPr="00D52C65">
        <w:rPr>
          <w:b/>
          <w:bCs/>
          <w:sz w:val="22"/>
          <w:szCs w:val="22"/>
        </w:rPr>
        <w:t>.</w:t>
      </w:r>
    </w:p>
    <w:p w14:paraId="63A9EF19" w14:textId="2D00C9F6" w:rsidR="00EA39EE" w:rsidRPr="00562BB6" w:rsidRDefault="00562BB6" w:rsidP="00562BB6">
      <w:pPr>
        <w:jc w:val="right"/>
        <w:rPr>
          <w:b/>
          <w:bCs/>
          <w:sz w:val="22"/>
          <w:szCs w:val="22"/>
        </w:rPr>
      </w:pPr>
      <w:r w:rsidRPr="00D52C65">
        <w:rPr>
          <w:b/>
          <w:bCs/>
          <w:sz w:val="22"/>
          <w:szCs w:val="22"/>
        </w:rPr>
        <w:t xml:space="preserve">                                           </w:t>
      </w:r>
    </w:p>
    <w:p w14:paraId="0290CADE" w14:textId="0B043931" w:rsidR="00562BB6" w:rsidRPr="00562BB6" w:rsidRDefault="00562BB6" w:rsidP="00562BB6">
      <w:pPr>
        <w:ind w:firstLine="567"/>
        <w:jc w:val="both"/>
        <w:rPr>
          <w:bCs/>
          <w:color w:val="000000"/>
        </w:rPr>
      </w:pPr>
      <w:proofErr w:type="spellStart"/>
      <w:r w:rsidRPr="00585A00">
        <w:rPr>
          <w:bCs/>
          <w:color w:val="000000"/>
          <w:sz w:val="22"/>
          <w:szCs w:val="22"/>
        </w:rPr>
        <w:t>Баға</w:t>
      </w:r>
      <w:proofErr w:type="spellEnd"/>
      <w:r w:rsidRPr="00585A00">
        <w:rPr>
          <w:bCs/>
          <w:color w:val="000000"/>
          <w:sz w:val="22"/>
          <w:szCs w:val="22"/>
        </w:rPr>
        <w:t xml:space="preserve"> </w:t>
      </w:r>
      <w:proofErr w:type="spellStart"/>
      <w:r w:rsidRPr="00585A00">
        <w:rPr>
          <w:bCs/>
          <w:color w:val="000000"/>
          <w:sz w:val="22"/>
          <w:szCs w:val="22"/>
        </w:rPr>
        <w:t>ұсыныстарын</w:t>
      </w:r>
      <w:proofErr w:type="spellEnd"/>
      <w:r w:rsidRPr="00585A00">
        <w:rPr>
          <w:bCs/>
          <w:color w:val="000000"/>
          <w:sz w:val="22"/>
          <w:szCs w:val="22"/>
        </w:rPr>
        <w:t xml:space="preserve"> </w:t>
      </w:r>
      <w:proofErr w:type="spellStart"/>
      <w:r w:rsidRPr="00585A00">
        <w:rPr>
          <w:bCs/>
          <w:color w:val="000000"/>
          <w:sz w:val="22"/>
          <w:szCs w:val="22"/>
        </w:rPr>
        <w:t>сұрату</w:t>
      </w:r>
      <w:proofErr w:type="spellEnd"/>
      <w:r w:rsidRPr="00585A00">
        <w:rPr>
          <w:bCs/>
          <w:color w:val="000000"/>
          <w:sz w:val="22"/>
          <w:szCs w:val="22"/>
        </w:rPr>
        <w:t xml:space="preserve"> </w:t>
      </w:r>
      <w:proofErr w:type="spellStart"/>
      <w:r w:rsidRPr="00585A00">
        <w:rPr>
          <w:bCs/>
          <w:color w:val="000000"/>
          <w:sz w:val="22"/>
          <w:szCs w:val="22"/>
        </w:rPr>
        <w:t>тәсілімен</w:t>
      </w:r>
      <w:proofErr w:type="spellEnd"/>
      <w:r w:rsidRPr="00585A00">
        <w:rPr>
          <w:bCs/>
          <w:color w:val="000000"/>
          <w:sz w:val="22"/>
          <w:szCs w:val="22"/>
        </w:rPr>
        <w:t xml:space="preserve"> </w:t>
      </w:r>
      <w:proofErr w:type="spellStart"/>
      <w:r w:rsidRPr="00585A00">
        <w:rPr>
          <w:bCs/>
          <w:color w:val="000000"/>
          <w:sz w:val="22"/>
          <w:szCs w:val="22"/>
        </w:rPr>
        <w:t>сатып</w:t>
      </w:r>
      <w:proofErr w:type="spellEnd"/>
      <w:r w:rsidRPr="00585A00">
        <w:rPr>
          <w:bCs/>
          <w:color w:val="000000"/>
          <w:sz w:val="22"/>
          <w:szCs w:val="22"/>
        </w:rPr>
        <w:t xml:space="preserve"> </w:t>
      </w:r>
      <w:proofErr w:type="spellStart"/>
      <w:r w:rsidRPr="00585A00">
        <w:rPr>
          <w:bCs/>
          <w:color w:val="000000"/>
          <w:sz w:val="22"/>
          <w:szCs w:val="22"/>
        </w:rPr>
        <w:t>алуға</w:t>
      </w:r>
      <w:proofErr w:type="spellEnd"/>
      <w:r w:rsidRPr="00585A00">
        <w:rPr>
          <w:bCs/>
          <w:color w:val="000000"/>
          <w:sz w:val="22"/>
          <w:szCs w:val="22"/>
        </w:rPr>
        <w:t xml:space="preserve"> </w:t>
      </w:r>
      <w:proofErr w:type="spellStart"/>
      <w:r w:rsidRPr="00585A00">
        <w:rPr>
          <w:bCs/>
          <w:color w:val="000000"/>
          <w:sz w:val="22"/>
          <w:szCs w:val="22"/>
        </w:rPr>
        <w:t>тапсырыс</w:t>
      </w:r>
      <w:proofErr w:type="spellEnd"/>
      <w:r w:rsidRPr="00585A00">
        <w:rPr>
          <w:bCs/>
          <w:color w:val="000000"/>
          <w:sz w:val="22"/>
          <w:szCs w:val="22"/>
        </w:rPr>
        <w:t xml:space="preserve"> </w:t>
      </w:r>
      <w:proofErr w:type="spellStart"/>
      <w:r w:rsidRPr="00585A00">
        <w:rPr>
          <w:bCs/>
          <w:color w:val="000000"/>
          <w:sz w:val="22"/>
          <w:szCs w:val="22"/>
        </w:rPr>
        <w:t>беруші</w:t>
      </w:r>
      <w:proofErr w:type="spellEnd"/>
      <w:r>
        <w:rPr>
          <w:bCs/>
          <w:color w:val="000000"/>
          <w:sz w:val="22"/>
          <w:szCs w:val="22"/>
          <w:lang w:val="kk-KZ"/>
        </w:rPr>
        <w:t xml:space="preserve"> </w:t>
      </w:r>
      <w:r>
        <w:rPr>
          <w:bCs/>
          <w:color w:val="000000"/>
          <w:sz w:val="22"/>
          <w:szCs w:val="22"/>
        </w:rPr>
        <w:t>–</w:t>
      </w:r>
      <w:r>
        <w:rPr>
          <w:bCs/>
          <w:color w:val="000000"/>
          <w:sz w:val="22"/>
          <w:szCs w:val="22"/>
          <w:lang w:val="kk-KZ"/>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әкімдігінің</w:t>
      </w:r>
      <w:proofErr w:type="spellEnd"/>
      <w:r w:rsidRPr="00585A00">
        <w:rPr>
          <w:bCs/>
          <w:color w:val="000000"/>
          <w:sz w:val="22"/>
          <w:szCs w:val="22"/>
        </w:rPr>
        <w:t xml:space="preserve"> </w:t>
      </w:r>
      <w:proofErr w:type="spellStart"/>
      <w:r w:rsidRPr="00585A00">
        <w:rPr>
          <w:bCs/>
          <w:color w:val="000000"/>
          <w:sz w:val="22"/>
          <w:szCs w:val="22"/>
        </w:rPr>
        <w:t>денсаулық</w:t>
      </w:r>
      <w:proofErr w:type="spellEnd"/>
      <w:r w:rsidRPr="00585A00">
        <w:rPr>
          <w:bCs/>
          <w:color w:val="000000"/>
          <w:sz w:val="22"/>
          <w:szCs w:val="22"/>
        </w:rPr>
        <w:t xml:space="preserve"> </w:t>
      </w:r>
      <w:proofErr w:type="spellStart"/>
      <w:r w:rsidRPr="00585A00">
        <w:rPr>
          <w:bCs/>
          <w:color w:val="000000"/>
          <w:sz w:val="22"/>
          <w:szCs w:val="22"/>
        </w:rPr>
        <w:t>сақтау</w:t>
      </w:r>
      <w:proofErr w:type="spellEnd"/>
      <w:r w:rsidRPr="00585A00">
        <w:rPr>
          <w:bCs/>
          <w:color w:val="000000"/>
          <w:sz w:val="22"/>
          <w:szCs w:val="22"/>
        </w:rPr>
        <w:t xml:space="preserve"> </w:t>
      </w:r>
      <w:proofErr w:type="spellStart"/>
      <w:r w:rsidRPr="00585A00">
        <w:rPr>
          <w:bCs/>
          <w:color w:val="000000"/>
          <w:sz w:val="22"/>
          <w:szCs w:val="22"/>
        </w:rPr>
        <w:t>басқармасы</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r w:rsidRPr="00585A00">
        <w:rPr>
          <w:bCs/>
          <w:color w:val="000000"/>
          <w:sz w:val="22"/>
          <w:szCs w:val="22"/>
        </w:rPr>
        <w:t>мекемесінің</w:t>
      </w:r>
      <w:proofErr w:type="spellEnd"/>
      <w:r w:rsidRPr="00585A00">
        <w:rPr>
          <w:bCs/>
          <w:color w:val="000000"/>
          <w:sz w:val="22"/>
          <w:szCs w:val="22"/>
        </w:rPr>
        <w:t xml:space="preserve"> </w:t>
      </w:r>
      <w:r>
        <w:rPr>
          <w:bCs/>
          <w:color w:val="000000"/>
          <w:sz w:val="22"/>
          <w:szCs w:val="22"/>
          <w:lang w:val="kk-KZ"/>
        </w:rPr>
        <w:t>«Б</w:t>
      </w:r>
      <w:proofErr w:type="spellStart"/>
      <w:r w:rsidRPr="00585A00">
        <w:rPr>
          <w:bCs/>
          <w:color w:val="000000"/>
          <w:sz w:val="22"/>
          <w:szCs w:val="22"/>
        </w:rPr>
        <w:t>ірінші</w:t>
      </w:r>
      <w:proofErr w:type="spellEnd"/>
      <w:r w:rsidRPr="00585A00">
        <w:rPr>
          <w:bCs/>
          <w:color w:val="000000"/>
          <w:sz w:val="22"/>
          <w:szCs w:val="22"/>
        </w:rPr>
        <w:t xml:space="preserve"> </w:t>
      </w:r>
      <w:proofErr w:type="spellStart"/>
      <w:r w:rsidRPr="00585A00">
        <w:rPr>
          <w:bCs/>
          <w:color w:val="000000"/>
          <w:sz w:val="22"/>
          <w:szCs w:val="22"/>
        </w:rPr>
        <w:t>қалалық</w:t>
      </w:r>
      <w:proofErr w:type="spellEnd"/>
      <w:r w:rsidRPr="00585A00">
        <w:rPr>
          <w:bCs/>
          <w:color w:val="000000"/>
          <w:sz w:val="22"/>
          <w:szCs w:val="22"/>
        </w:rPr>
        <w:t xml:space="preserve"> </w:t>
      </w:r>
      <w:proofErr w:type="spellStart"/>
      <w:r w:rsidRPr="00585A00">
        <w:rPr>
          <w:bCs/>
          <w:color w:val="000000"/>
          <w:sz w:val="22"/>
          <w:szCs w:val="22"/>
        </w:rPr>
        <w:t>аурухана</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шаруашылық</w:t>
      </w:r>
      <w:proofErr w:type="spellEnd"/>
      <w:r w:rsidRPr="00585A00">
        <w:rPr>
          <w:bCs/>
          <w:color w:val="000000"/>
          <w:sz w:val="22"/>
          <w:szCs w:val="22"/>
        </w:rPr>
        <w:t xml:space="preserve"> </w:t>
      </w:r>
      <w:proofErr w:type="spellStart"/>
      <w:r w:rsidRPr="00585A00">
        <w:rPr>
          <w:bCs/>
          <w:color w:val="000000"/>
          <w:sz w:val="22"/>
          <w:szCs w:val="22"/>
        </w:rPr>
        <w:t>жүргізу</w:t>
      </w:r>
      <w:proofErr w:type="spellEnd"/>
      <w:r w:rsidRPr="00585A00">
        <w:rPr>
          <w:bCs/>
          <w:color w:val="000000"/>
          <w:sz w:val="22"/>
          <w:szCs w:val="22"/>
        </w:rPr>
        <w:t xml:space="preserve"> </w:t>
      </w:r>
      <w:proofErr w:type="spellStart"/>
      <w:r w:rsidRPr="00585A00">
        <w:rPr>
          <w:bCs/>
          <w:color w:val="000000"/>
          <w:sz w:val="22"/>
          <w:szCs w:val="22"/>
        </w:rPr>
        <w:t>құқығындағы</w:t>
      </w:r>
      <w:proofErr w:type="spellEnd"/>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r w:rsidRPr="00585A00">
        <w:rPr>
          <w:bCs/>
          <w:color w:val="000000"/>
          <w:sz w:val="22"/>
          <w:szCs w:val="22"/>
        </w:rPr>
        <w:t>кәсіпорны</w:t>
      </w:r>
      <w:proofErr w:type="spellEnd"/>
      <w:r w:rsidRPr="00585A00">
        <w:rPr>
          <w:bCs/>
          <w:color w:val="000000"/>
          <w:sz w:val="22"/>
          <w:szCs w:val="22"/>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Петропавл</w:t>
      </w:r>
      <w:proofErr w:type="spellEnd"/>
      <w:r w:rsidRPr="00585A00">
        <w:rPr>
          <w:bCs/>
          <w:color w:val="000000"/>
          <w:sz w:val="22"/>
          <w:szCs w:val="22"/>
        </w:rPr>
        <w:t xml:space="preserve"> қ., </w:t>
      </w:r>
      <w:proofErr w:type="spellStart"/>
      <w:r w:rsidRPr="00585A00">
        <w:rPr>
          <w:bCs/>
          <w:color w:val="000000"/>
          <w:sz w:val="22"/>
          <w:szCs w:val="22"/>
        </w:rPr>
        <w:t>Сәтбаев</w:t>
      </w:r>
      <w:proofErr w:type="spellEnd"/>
      <w:r w:rsidRPr="00585A00">
        <w:rPr>
          <w:bCs/>
          <w:color w:val="000000"/>
          <w:sz w:val="22"/>
          <w:szCs w:val="22"/>
        </w:rPr>
        <w:t xml:space="preserve"> к-</w:t>
      </w:r>
      <w:proofErr w:type="spellStart"/>
      <w:r w:rsidRPr="00585A00">
        <w:rPr>
          <w:bCs/>
          <w:color w:val="000000"/>
          <w:sz w:val="22"/>
          <w:szCs w:val="22"/>
        </w:rPr>
        <w:t>сі</w:t>
      </w:r>
      <w:proofErr w:type="spellEnd"/>
      <w:r w:rsidRPr="00585A00">
        <w:rPr>
          <w:bCs/>
          <w:color w:val="000000"/>
          <w:sz w:val="22"/>
          <w:szCs w:val="22"/>
        </w:rPr>
        <w:t xml:space="preserve">, 3 </w:t>
      </w:r>
      <w:proofErr w:type="spellStart"/>
      <w:r w:rsidRPr="00585A00">
        <w:rPr>
          <w:bCs/>
          <w:color w:val="000000"/>
          <w:sz w:val="22"/>
          <w:szCs w:val="22"/>
        </w:rPr>
        <w:t>мекенжайында</w:t>
      </w:r>
      <w:proofErr w:type="spellEnd"/>
      <w:r w:rsidRPr="00585A00">
        <w:rPr>
          <w:bCs/>
          <w:color w:val="000000"/>
          <w:sz w:val="22"/>
          <w:szCs w:val="22"/>
        </w:rPr>
        <w:t xml:space="preserve"> </w:t>
      </w:r>
      <w:proofErr w:type="spellStart"/>
      <w:r w:rsidRPr="00585A00">
        <w:rPr>
          <w:bCs/>
          <w:color w:val="000000"/>
          <w:sz w:val="22"/>
          <w:szCs w:val="22"/>
        </w:rPr>
        <w:t>орналасқан</w:t>
      </w:r>
      <w:proofErr w:type="spellEnd"/>
      <w:r w:rsidRPr="00585A00">
        <w:rPr>
          <w:bCs/>
          <w:color w:val="000000"/>
          <w:sz w:val="22"/>
          <w:szCs w:val="22"/>
        </w:rPr>
        <w:t>.</w:t>
      </w:r>
    </w:p>
    <w:p w14:paraId="0946810E" w14:textId="39A82499" w:rsidR="00301BE2" w:rsidRPr="00D52C65" w:rsidRDefault="00301BE2" w:rsidP="00D52C65">
      <w:pPr>
        <w:autoSpaceDE w:val="0"/>
        <w:autoSpaceDN w:val="0"/>
        <w:adjustRightInd w:val="0"/>
        <w:ind w:firstLine="708"/>
        <w:jc w:val="both"/>
        <w:rPr>
          <w:bCs/>
          <w:sz w:val="22"/>
          <w:szCs w:val="22"/>
        </w:rPr>
      </w:pPr>
      <w:r w:rsidRPr="00D52C65">
        <w:rPr>
          <w:sz w:val="22"/>
          <w:szCs w:val="22"/>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165606" w:rsidRDefault="00301BE2" w:rsidP="00301BE2">
      <w:pPr>
        <w:autoSpaceDE w:val="0"/>
        <w:autoSpaceDN w:val="0"/>
        <w:adjustRightInd w:val="0"/>
        <w:jc w:val="center"/>
        <w:rPr>
          <w:bCs/>
          <w:sz w:val="22"/>
          <w:szCs w:val="22"/>
        </w:rPr>
      </w:pPr>
    </w:p>
    <w:p w14:paraId="36712A57" w14:textId="04CDEE1E" w:rsidR="00301BE2" w:rsidRPr="00071BC7" w:rsidRDefault="00562BB6"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4132"/>
        <w:gridCol w:w="826"/>
        <w:gridCol w:w="963"/>
        <w:gridCol w:w="1240"/>
        <w:gridCol w:w="1374"/>
        <w:gridCol w:w="2343"/>
        <w:gridCol w:w="2119"/>
      </w:tblGrid>
      <w:tr w:rsidR="00562BB6" w:rsidRPr="00FA433B" w14:paraId="6F57A211" w14:textId="77777777" w:rsidTr="009671DD">
        <w:tc>
          <w:tcPr>
            <w:tcW w:w="209" w:type="pct"/>
          </w:tcPr>
          <w:p w14:paraId="68EE7C4C" w14:textId="1E8BA4FA" w:rsidR="00562BB6" w:rsidRPr="00FA433B" w:rsidRDefault="00562BB6" w:rsidP="00562BB6">
            <w:pPr>
              <w:jc w:val="center"/>
            </w:pPr>
            <w:r>
              <w:rPr>
                <w:lang w:val="kk-KZ"/>
              </w:rPr>
              <w:t xml:space="preserve">Лоттың </w:t>
            </w:r>
            <w:r w:rsidRPr="00FA433B">
              <w:t>№ лота</w:t>
            </w:r>
          </w:p>
        </w:tc>
        <w:tc>
          <w:tcPr>
            <w:tcW w:w="620" w:type="pct"/>
          </w:tcPr>
          <w:p w14:paraId="20234C00" w14:textId="5E3F7B8A" w:rsidR="00562BB6" w:rsidRPr="00FA433B" w:rsidRDefault="00562BB6" w:rsidP="00562BB6">
            <w:pPr>
              <w:jc w:val="center"/>
            </w:pPr>
            <w:r>
              <w:rPr>
                <w:lang w:val="kk-KZ"/>
              </w:rPr>
              <w:t xml:space="preserve">Атауы / </w:t>
            </w:r>
            <w:r w:rsidRPr="00FA433B">
              <w:t>Наименование</w:t>
            </w:r>
          </w:p>
        </w:tc>
        <w:tc>
          <w:tcPr>
            <w:tcW w:w="1326" w:type="pct"/>
          </w:tcPr>
          <w:p w14:paraId="05274E0E" w14:textId="143BB2AF" w:rsidR="00562BB6" w:rsidRPr="00FA433B" w:rsidRDefault="00562BB6" w:rsidP="00562BB6">
            <w:pPr>
              <w:jc w:val="center"/>
            </w:pPr>
            <w:proofErr w:type="spellStart"/>
            <w:r w:rsidRPr="003A313B">
              <w:t>Сипаттама</w:t>
            </w:r>
            <w:proofErr w:type="spellEnd"/>
            <w:r w:rsidRPr="003A313B">
              <w:t xml:space="preserve"> </w:t>
            </w:r>
            <w:r>
              <w:rPr>
                <w:lang w:val="kk-KZ"/>
              </w:rPr>
              <w:t xml:space="preserve">/ </w:t>
            </w:r>
            <w:r w:rsidRPr="00FA433B">
              <w:t>Описание</w:t>
            </w:r>
          </w:p>
        </w:tc>
        <w:tc>
          <w:tcPr>
            <w:tcW w:w="265" w:type="pct"/>
          </w:tcPr>
          <w:p w14:paraId="019B6B8E" w14:textId="77777777" w:rsidR="00562BB6" w:rsidRPr="00FA433B" w:rsidRDefault="00562BB6" w:rsidP="00562BB6">
            <w:pPr>
              <w:ind w:left="-108"/>
              <w:jc w:val="center"/>
            </w:pPr>
            <w:r>
              <w:rPr>
                <w:lang w:val="kk-KZ"/>
              </w:rPr>
              <w:t xml:space="preserve">Өлш.бірл./ </w:t>
            </w:r>
            <w:r w:rsidRPr="00FA433B">
              <w:t>Ед.</w:t>
            </w:r>
          </w:p>
          <w:p w14:paraId="662B29BD" w14:textId="4279DD5C" w:rsidR="00562BB6" w:rsidRPr="00FA433B" w:rsidRDefault="00562BB6" w:rsidP="00562BB6">
            <w:pPr>
              <w:ind w:left="-108"/>
              <w:jc w:val="center"/>
            </w:pPr>
            <w:r w:rsidRPr="00FA433B">
              <w:t>изм.</w:t>
            </w:r>
          </w:p>
        </w:tc>
        <w:tc>
          <w:tcPr>
            <w:tcW w:w="309" w:type="pct"/>
          </w:tcPr>
          <w:p w14:paraId="20ED2522" w14:textId="7388D216" w:rsidR="00562BB6" w:rsidRPr="00FA433B" w:rsidRDefault="00562BB6" w:rsidP="00562BB6">
            <w:pPr>
              <w:jc w:val="center"/>
            </w:pPr>
            <w:r>
              <w:rPr>
                <w:lang w:val="kk-KZ"/>
              </w:rPr>
              <w:t xml:space="preserve">Саны / </w:t>
            </w:r>
            <w:r w:rsidRPr="00FA433B">
              <w:t>Кол-во</w:t>
            </w:r>
          </w:p>
        </w:tc>
        <w:tc>
          <w:tcPr>
            <w:tcW w:w="398" w:type="pct"/>
          </w:tcPr>
          <w:p w14:paraId="44B64B4A" w14:textId="42461358" w:rsidR="00562BB6" w:rsidRPr="00FA433B" w:rsidRDefault="00562BB6" w:rsidP="00562BB6">
            <w:pPr>
              <w:jc w:val="center"/>
            </w:pPr>
            <w:r>
              <w:rPr>
                <w:lang w:val="kk-KZ"/>
              </w:rPr>
              <w:t xml:space="preserve">Бағасы,теңге / </w:t>
            </w:r>
            <w:r w:rsidRPr="00FA433B">
              <w:t>Цена, тенге</w:t>
            </w:r>
          </w:p>
        </w:tc>
        <w:tc>
          <w:tcPr>
            <w:tcW w:w="441" w:type="pct"/>
          </w:tcPr>
          <w:p w14:paraId="207329BB" w14:textId="412E7BF4" w:rsidR="00562BB6" w:rsidRPr="00FA433B" w:rsidRDefault="00562BB6" w:rsidP="00562BB6">
            <w:pPr>
              <w:jc w:val="center"/>
            </w:pPr>
            <w:r>
              <w:rPr>
                <w:lang w:val="kk-KZ"/>
              </w:rPr>
              <w:t xml:space="preserve">Сомасы, теңге / </w:t>
            </w:r>
            <w:r w:rsidRPr="00FA433B">
              <w:t>Сумма, тенге</w:t>
            </w:r>
          </w:p>
        </w:tc>
        <w:tc>
          <w:tcPr>
            <w:tcW w:w="752" w:type="pct"/>
          </w:tcPr>
          <w:p w14:paraId="7D14A839" w14:textId="12399698" w:rsidR="00562BB6" w:rsidRPr="00FA433B" w:rsidRDefault="00562BB6" w:rsidP="00562BB6">
            <w:pPr>
              <w:jc w:val="center"/>
            </w:pPr>
            <w:proofErr w:type="spellStart"/>
            <w:r w:rsidRPr="003A313B">
              <w:t>Жеткізу</w:t>
            </w:r>
            <w:proofErr w:type="spellEnd"/>
            <w:r w:rsidRPr="003A313B">
              <w:t xml:space="preserve"> </w:t>
            </w:r>
            <w:proofErr w:type="spellStart"/>
            <w:r w:rsidRPr="003A313B">
              <w:t>мерзімі</w:t>
            </w:r>
            <w:proofErr w:type="spellEnd"/>
            <w:r w:rsidRPr="003A313B">
              <w:t xml:space="preserve"> мен </w:t>
            </w:r>
            <w:proofErr w:type="spellStart"/>
            <w:proofErr w:type="gramStart"/>
            <w:r w:rsidRPr="003A313B">
              <w:t>шарттары</w:t>
            </w:r>
            <w:proofErr w:type="spellEnd"/>
            <w:r w:rsidRPr="003A313B">
              <w:t xml:space="preserve"> </w:t>
            </w:r>
            <w:r>
              <w:rPr>
                <w:lang w:val="kk-KZ"/>
              </w:rPr>
              <w:t xml:space="preserve"> /</w:t>
            </w:r>
            <w:proofErr w:type="gramEnd"/>
            <w:r>
              <w:rPr>
                <w:lang w:val="kk-KZ"/>
              </w:rPr>
              <w:t xml:space="preserve"> </w:t>
            </w:r>
            <w:r w:rsidRPr="00FA433B">
              <w:t>Срок и условия поставки</w:t>
            </w:r>
          </w:p>
        </w:tc>
        <w:tc>
          <w:tcPr>
            <w:tcW w:w="680" w:type="pct"/>
          </w:tcPr>
          <w:p w14:paraId="1C8682E1" w14:textId="7B884EE3" w:rsidR="00562BB6" w:rsidRPr="00FA433B" w:rsidRDefault="00562BB6" w:rsidP="00562BB6">
            <w:pPr>
              <w:jc w:val="center"/>
            </w:pPr>
            <w:r>
              <w:rPr>
                <w:lang w:val="kk-KZ"/>
              </w:rPr>
              <w:t xml:space="preserve">Жеткізу орны / </w:t>
            </w:r>
            <w:r w:rsidRPr="00FA433B">
              <w:t>Место поставки</w:t>
            </w:r>
          </w:p>
        </w:tc>
      </w:tr>
      <w:tr w:rsidR="00C73DA5" w:rsidRPr="00FA433B" w14:paraId="34A4A924" w14:textId="77777777" w:rsidTr="009671DD">
        <w:tc>
          <w:tcPr>
            <w:tcW w:w="209" w:type="pct"/>
          </w:tcPr>
          <w:p w14:paraId="0FF14616" w14:textId="77777777" w:rsidR="00C73DA5" w:rsidRPr="00B6081C" w:rsidRDefault="00C73DA5" w:rsidP="009671DD">
            <w:pPr>
              <w:jc w:val="center"/>
            </w:pPr>
            <w:r w:rsidRPr="00B6081C">
              <w:t>1</w:t>
            </w:r>
          </w:p>
        </w:tc>
        <w:tc>
          <w:tcPr>
            <w:tcW w:w="620" w:type="pct"/>
          </w:tcPr>
          <w:p w14:paraId="361A80A7" w14:textId="77777777" w:rsidR="00C73DA5" w:rsidRPr="00B6081C" w:rsidRDefault="00C73DA5" w:rsidP="009671DD">
            <w:proofErr w:type="spellStart"/>
            <w:r w:rsidRPr="00B6081C">
              <w:t>Спинокан</w:t>
            </w:r>
            <w:proofErr w:type="spellEnd"/>
          </w:p>
        </w:tc>
        <w:tc>
          <w:tcPr>
            <w:tcW w:w="1326" w:type="pct"/>
          </w:tcPr>
          <w:p w14:paraId="31C64529" w14:textId="47346990" w:rsidR="00C73DA5" w:rsidRPr="00B6081C" w:rsidRDefault="00562BB6" w:rsidP="009671DD">
            <w:proofErr w:type="spellStart"/>
            <w:r w:rsidRPr="00562BB6">
              <w:t>Өткізгіш</w:t>
            </w:r>
            <w:proofErr w:type="spellEnd"/>
            <w:r w:rsidRPr="00562BB6">
              <w:t xml:space="preserve"> </w:t>
            </w:r>
            <w:proofErr w:type="spellStart"/>
            <w:r w:rsidRPr="00562BB6">
              <w:t>иненің</w:t>
            </w:r>
            <w:proofErr w:type="spellEnd"/>
            <w:r w:rsidRPr="00562BB6">
              <w:t xml:space="preserve"> </w:t>
            </w:r>
            <w:proofErr w:type="spellStart"/>
            <w:r w:rsidRPr="00562BB6">
              <w:t>өлшемдері</w:t>
            </w:r>
            <w:proofErr w:type="spellEnd"/>
            <w:r w:rsidRPr="00562BB6">
              <w:t xml:space="preserve"> 22 г (0,9 х 34 мм), </w:t>
            </w:r>
            <w:proofErr w:type="spellStart"/>
            <w:r w:rsidRPr="00562BB6">
              <w:t>стерильді</w:t>
            </w:r>
            <w:proofErr w:type="spellEnd"/>
            <w:r w:rsidRPr="00562BB6">
              <w:t xml:space="preserve">, </w:t>
            </w:r>
            <w:proofErr w:type="spellStart"/>
            <w:r w:rsidRPr="00562BB6">
              <w:t>бір</w:t>
            </w:r>
            <w:proofErr w:type="spellEnd"/>
            <w:r w:rsidRPr="00562BB6">
              <w:t xml:space="preserve"> </w:t>
            </w:r>
            <w:proofErr w:type="spellStart"/>
            <w:r w:rsidRPr="00562BB6">
              <w:t>рет</w:t>
            </w:r>
            <w:proofErr w:type="spellEnd"/>
            <w:r w:rsidRPr="00562BB6">
              <w:t xml:space="preserve"> </w:t>
            </w:r>
            <w:proofErr w:type="spellStart"/>
            <w:r w:rsidRPr="00562BB6">
              <w:t>қолданылатын</w:t>
            </w:r>
            <w:proofErr w:type="spellEnd"/>
            <w:r w:rsidRPr="00562BB6">
              <w:t xml:space="preserve"> Квинке </w:t>
            </w:r>
            <w:proofErr w:type="spellStart"/>
            <w:r w:rsidRPr="00562BB6">
              <w:t>кесілген</w:t>
            </w:r>
            <w:proofErr w:type="spellEnd"/>
            <w:r w:rsidRPr="00562BB6">
              <w:t xml:space="preserve"> </w:t>
            </w:r>
            <w:proofErr w:type="spellStart"/>
            <w:r w:rsidRPr="00562BB6">
              <w:t>жұлын</w:t>
            </w:r>
            <w:proofErr w:type="spellEnd"/>
            <w:r w:rsidRPr="00562BB6">
              <w:t xml:space="preserve"> </w:t>
            </w:r>
            <w:proofErr w:type="spellStart"/>
            <w:r w:rsidRPr="00562BB6">
              <w:t>анестезиясына</w:t>
            </w:r>
            <w:proofErr w:type="spellEnd"/>
            <w:r w:rsidRPr="00562BB6">
              <w:t xml:space="preserve"> </w:t>
            </w:r>
            <w:proofErr w:type="spellStart"/>
            <w:r w:rsidRPr="00562BB6">
              <w:t>арналған</w:t>
            </w:r>
            <w:proofErr w:type="spellEnd"/>
            <w:r w:rsidRPr="00562BB6">
              <w:t xml:space="preserve"> </w:t>
            </w:r>
            <w:proofErr w:type="spellStart"/>
            <w:r w:rsidRPr="00562BB6">
              <w:t>ине</w:t>
            </w:r>
            <w:proofErr w:type="spellEnd"/>
            <w:r>
              <w:rPr>
                <w:lang w:val="kk-KZ"/>
              </w:rPr>
              <w:t xml:space="preserve"> / </w:t>
            </w:r>
            <w:r w:rsidR="00C73DA5" w:rsidRPr="00B6081C">
              <w:t>Игла для спинальной анестезии</w:t>
            </w:r>
            <w:r w:rsidR="00C73DA5">
              <w:t xml:space="preserve"> со срезом Квинке</w:t>
            </w:r>
            <w:r w:rsidR="00C73DA5" w:rsidRPr="00B6081C">
              <w:t xml:space="preserve"> с размерами проводниковой иглы 22 </w:t>
            </w:r>
            <w:r w:rsidR="00C73DA5" w:rsidRPr="00B6081C">
              <w:rPr>
                <w:lang w:val="en-US"/>
              </w:rPr>
              <w:t>G</w:t>
            </w:r>
            <w:r w:rsidR="00C73DA5">
              <w:t xml:space="preserve"> (0,9</w:t>
            </w:r>
            <w:r w:rsidR="00C73DA5" w:rsidRPr="00B6081C">
              <w:rPr>
                <w:lang w:val="en-US"/>
              </w:rPr>
              <w:t>x</w:t>
            </w:r>
            <w:r w:rsidR="00C73DA5">
              <w:t>34</w:t>
            </w:r>
            <w:r w:rsidR="00C73DA5" w:rsidRPr="00B6081C">
              <w:t>мм), стерильные, однократного применения</w:t>
            </w:r>
          </w:p>
        </w:tc>
        <w:tc>
          <w:tcPr>
            <w:tcW w:w="265" w:type="pct"/>
          </w:tcPr>
          <w:p w14:paraId="1E57FC1B" w14:textId="440DA255" w:rsidR="00C73DA5" w:rsidRPr="00B6081C" w:rsidRDefault="00562BB6" w:rsidP="009671DD">
            <w:pPr>
              <w:jc w:val="center"/>
            </w:pPr>
            <w:r>
              <w:rPr>
                <w:lang w:val="kk-KZ"/>
              </w:rPr>
              <w:t xml:space="preserve">дана / </w:t>
            </w:r>
            <w:proofErr w:type="spellStart"/>
            <w:r w:rsidR="00C73DA5" w:rsidRPr="00B6081C">
              <w:t>шт</w:t>
            </w:r>
            <w:proofErr w:type="spellEnd"/>
          </w:p>
        </w:tc>
        <w:tc>
          <w:tcPr>
            <w:tcW w:w="309" w:type="pct"/>
          </w:tcPr>
          <w:p w14:paraId="306F52DA" w14:textId="77777777" w:rsidR="00C73DA5" w:rsidRPr="00B6081C" w:rsidRDefault="00C73DA5" w:rsidP="009671DD">
            <w:pPr>
              <w:jc w:val="center"/>
            </w:pPr>
            <w:r w:rsidRPr="00B6081C">
              <w:t>20</w:t>
            </w:r>
          </w:p>
        </w:tc>
        <w:tc>
          <w:tcPr>
            <w:tcW w:w="398" w:type="pct"/>
          </w:tcPr>
          <w:p w14:paraId="39CA5421" w14:textId="77777777" w:rsidR="00C73DA5" w:rsidRPr="00B6081C" w:rsidRDefault="00C73DA5" w:rsidP="009671DD">
            <w:pPr>
              <w:jc w:val="center"/>
            </w:pPr>
            <w:r w:rsidRPr="00B6081C">
              <w:t>3 275,00</w:t>
            </w:r>
          </w:p>
        </w:tc>
        <w:tc>
          <w:tcPr>
            <w:tcW w:w="441" w:type="pct"/>
          </w:tcPr>
          <w:p w14:paraId="220A5526" w14:textId="77777777" w:rsidR="00C73DA5" w:rsidRPr="00B6081C" w:rsidRDefault="00C73DA5" w:rsidP="009671DD">
            <w:pPr>
              <w:jc w:val="center"/>
            </w:pPr>
            <w:r w:rsidRPr="00B6081C">
              <w:t>65 500,00</w:t>
            </w:r>
          </w:p>
        </w:tc>
        <w:tc>
          <w:tcPr>
            <w:tcW w:w="752" w:type="pct"/>
          </w:tcPr>
          <w:p w14:paraId="01716082" w14:textId="4854D987" w:rsidR="00C73DA5" w:rsidRPr="00483C27" w:rsidRDefault="00562BB6" w:rsidP="009671DD">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00C73DA5" w:rsidRPr="00483C27">
              <w:rPr>
                <w:sz w:val="18"/>
                <w:szCs w:val="18"/>
              </w:rPr>
              <w:t>В течение 15 календарных дней с даты заявки заказчика, в количестве по согласованию с заказчиком DDP*</w:t>
            </w:r>
          </w:p>
        </w:tc>
        <w:tc>
          <w:tcPr>
            <w:tcW w:w="680" w:type="pct"/>
          </w:tcPr>
          <w:p w14:paraId="75901C90" w14:textId="1B582590" w:rsidR="00C73DA5" w:rsidRPr="00483C27" w:rsidRDefault="00562BB6" w:rsidP="009671DD">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00C73DA5" w:rsidRPr="00483C27">
              <w:rPr>
                <w:sz w:val="18"/>
                <w:szCs w:val="18"/>
              </w:rPr>
              <w:t>СКО, Петропавловск, ул. Сатпаева,3 (Аптека)</w:t>
            </w:r>
          </w:p>
        </w:tc>
      </w:tr>
      <w:tr w:rsidR="00C73DA5" w:rsidRPr="00FA433B" w14:paraId="6C8AAB90" w14:textId="77777777" w:rsidTr="009671DD">
        <w:tc>
          <w:tcPr>
            <w:tcW w:w="209" w:type="pct"/>
          </w:tcPr>
          <w:p w14:paraId="2BF98D97" w14:textId="77777777" w:rsidR="00C73DA5" w:rsidRPr="00B6081C" w:rsidRDefault="00C73DA5" w:rsidP="009671DD">
            <w:pPr>
              <w:jc w:val="center"/>
            </w:pPr>
            <w:r w:rsidRPr="00B6081C">
              <w:t>2</w:t>
            </w:r>
          </w:p>
          <w:p w14:paraId="1FB9A696" w14:textId="77777777" w:rsidR="00C73DA5" w:rsidRPr="00B6081C" w:rsidRDefault="00C73DA5" w:rsidP="009671DD">
            <w:pPr>
              <w:jc w:val="center"/>
            </w:pPr>
          </w:p>
        </w:tc>
        <w:tc>
          <w:tcPr>
            <w:tcW w:w="620" w:type="pct"/>
          </w:tcPr>
          <w:p w14:paraId="30387BF8" w14:textId="77777777" w:rsidR="00C73DA5" w:rsidRPr="00B6081C" w:rsidRDefault="00C73DA5" w:rsidP="009671DD">
            <w:pPr>
              <w:rPr>
                <w:lang w:val="en-US"/>
              </w:rPr>
            </w:pPr>
            <w:proofErr w:type="spellStart"/>
            <w:r w:rsidRPr="00B6081C">
              <w:t>Стерофундин</w:t>
            </w:r>
            <w:proofErr w:type="spellEnd"/>
            <w:r w:rsidRPr="00B6081C">
              <w:t xml:space="preserve"> </w:t>
            </w:r>
            <w:r w:rsidRPr="00B6081C">
              <w:rPr>
                <w:lang w:val="en-US"/>
              </w:rPr>
              <w:t>ISO</w:t>
            </w:r>
          </w:p>
        </w:tc>
        <w:tc>
          <w:tcPr>
            <w:tcW w:w="1326" w:type="pct"/>
          </w:tcPr>
          <w:p w14:paraId="01F8AAC5" w14:textId="3644213F" w:rsidR="00C73DA5" w:rsidRPr="00562BB6" w:rsidRDefault="00562BB6" w:rsidP="009671DD">
            <w:pPr>
              <w:rPr>
                <w:lang w:val="en-US"/>
              </w:rPr>
            </w:pPr>
            <w:proofErr w:type="spellStart"/>
            <w:r w:rsidRPr="00562BB6">
              <w:t>Инфузияға</w:t>
            </w:r>
            <w:proofErr w:type="spellEnd"/>
            <w:r w:rsidRPr="00562BB6">
              <w:rPr>
                <w:lang w:val="en-US"/>
              </w:rPr>
              <w:t xml:space="preserve"> </w:t>
            </w:r>
            <w:proofErr w:type="spellStart"/>
            <w:r w:rsidRPr="00562BB6">
              <w:t>арналған</w:t>
            </w:r>
            <w:proofErr w:type="spellEnd"/>
            <w:r w:rsidRPr="00562BB6">
              <w:rPr>
                <w:lang w:val="en-US"/>
              </w:rPr>
              <w:t xml:space="preserve"> </w:t>
            </w:r>
            <w:proofErr w:type="spellStart"/>
            <w:r w:rsidRPr="00562BB6">
              <w:t>ерітінді</w:t>
            </w:r>
            <w:proofErr w:type="spellEnd"/>
            <w:r w:rsidRPr="00562BB6">
              <w:rPr>
                <w:lang w:val="en-US"/>
              </w:rPr>
              <w:t xml:space="preserve"> 500 </w:t>
            </w:r>
            <w:r w:rsidRPr="00562BB6">
              <w:t>мл</w:t>
            </w:r>
            <w:r w:rsidRPr="00562BB6">
              <w:rPr>
                <w:lang w:val="en-US"/>
              </w:rPr>
              <w:t>, №10</w:t>
            </w:r>
            <w:r>
              <w:rPr>
                <w:lang w:val="kk-KZ"/>
              </w:rPr>
              <w:t xml:space="preserve"> / </w:t>
            </w:r>
            <w:r w:rsidR="00C73DA5" w:rsidRPr="00B6081C">
              <w:t>Раствор</w:t>
            </w:r>
            <w:r w:rsidR="00C73DA5" w:rsidRPr="00562BB6">
              <w:rPr>
                <w:lang w:val="en-US"/>
              </w:rPr>
              <w:t xml:space="preserve"> </w:t>
            </w:r>
            <w:r w:rsidR="00C73DA5" w:rsidRPr="00B6081C">
              <w:t>для</w:t>
            </w:r>
            <w:r w:rsidR="00C73DA5" w:rsidRPr="00562BB6">
              <w:rPr>
                <w:lang w:val="en-US"/>
              </w:rPr>
              <w:t xml:space="preserve"> </w:t>
            </w:r>
            <w:r w:rsidR="00C73DA5" w:rsidRPr="00B6081C">
              <w:t>инфузий</w:t>
            </w:r>
            <w:r w:rsidR="00C73DA5" w:rsidRPr="00562BB6">
              <w:rPr>
                <w:lang w:val="en-US"/>
              </w:rPr>
              <w:t xml:space="preserve"> 500</w:t>
            </w:r>
            <w:r w:rsidR="00C73DA5" w:rsidRPr="00B6081C">
              <w:t>мл</w:t>
            </w:r>
            <w:r w:rsidR="00C73DA5" w:rsidRPr="00562BB6">
              <w:rPr>
                <w:lang w:val="en-US"/>
              </w:rPr>
              <w:t>, №10</w:t>
            </w:r>
          </w:p>
        </w:tc>
        <w:tc>
          <w:tcPr>
            <w:tcW w:w="265" w:type="pct"/>
          </w:tcPr>
          <w:p w14:paraId="3BBBFA98" w14:textId="16335F36" w:rsidR="00C73DA5" w:rsidRPr="00B6081C" w:rsidRDefault="00562BB6" w:rsidP="009671DD">
            <w:pPr>
              <w:jc w:val="center"/>
            </w:pPr>
            <w:r>
              <w:rPr>
                <w:lang w:val="kk-KZ"/>
              </w:rPr>
              <w:t xml:space="preserve">құты / </w:t>
            </w:r>
            <w:proofErr w:type="spellStart"/>
            <w:r w:rsidR="00C73DA5" w:rsidRPr="00B6081C">
              <w:t>фл</w:t>
            </w:r>
            <w:proofErr w:type="spellEnd"/>
          </w:p>
        </w:tc>
        <w:tc>
          <w:tcPr>
            <w:tcW w:w="309" w:type="pct"/>
          </w:tcPr>
          <w:p w14:paraId="35896772" w14:textId="77777777" w:rsidR="00C73DA5" w:rsidRPr="00B6081C" w:rsidRDefault="00C73DA5" w:rsidP="009671DD">
            <w:pPr>
              <w:jc w:val="center"/>
            </w:pPr>
            <w:r w:rsidRPr="00B6081C">
              <w:t>200</w:t>
            </w:r>
          </w:p>
        </w:tc>
        <w:tc>
          <w:tcPr>
            <w:tcW w:w="398" w:type="pct"/>
          </w:tcPr>
          <w:p w14:paraId="7352632B" w14:textId="77777777" w:rsidR="00C73DA5" w:rsidRPr="00B6081C" w:rsidRDefault="00C73DA5" w:rsidP="009671DD">
            <w:pPr>
              <w:jc w:val="center"/>
            </w:pPr>
            <w:r w:rsidRPr="00B6081C">
              <w:t>534,98</w:t>
            </w:r>
          </w:p>
        </w:tc>
        <w:tc>
          <w:tcPr>
            <w:tcW w:w="441" w:type="pct"/>
          </w:tcPr>
          <w:p w14:paraId="3AB351E5" w14:textId="77777777" w:rsidR="00C73DA5" w:rsidRPr="00B6081C" w:rsidRDefault="00C73DA5" w:rsidP="009671DD">
            <w:pPr>
              <w:jc w:val="center"/>
            </w:pPr>
            <w:r w:rsidRPr="00B6081C">
              <w:t>106 996,00</w:t>
            </w:r>
          </w:p>
        </w:tc>
        <w:tc>
          <w:tcPr>
            <w:tcW w:w="752" w:type="pct"/>
          </w:tcPr>
          <w:p w14:paraId="0C599FFA" w14:textId="26FD1080" w:rsidR="00C73DA5" w:rsidRPr="00483C27" w:rsidRDefault="00562BB6" w:rsidP="009671DD">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00C73DA5" w:rsidRPr="00483C27">
              <w:rPr>
                <w:sz w:val="18"/>
                <w:szCs w:val="18"/>
              </w:rPr>
              <w:t>В течение 15 календарных дней с даты заявки заказчика, в количестве по согласованию с заказчиком DDP*</w:t>
            </w:r>
          </w:p>
        </w:tc>
        <w:tc>
          <w:tcPr>
            <w:tcW w:w="680" w:type="pct"/>
          </w:tcPr>
          <w:p w14:paraId="655AEEDE" w14:textId="7C29255D" w:rsidR="00C73DA5" w:rsidRPr="00483C27" w:rsidRDefault="00562BB6" w:rsidP="009671DD">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00C73DA5" w:rsidRPr="00483C27">
              <w:rPr>
                <w:sz w:val="18"/>
                <w:szCs w:val="18"/>
              </w:rPr>
              <w:t>СКО, Петропавловск, ул. Сатпаева,3 (Аптека)</w:t>
            </w:r>
          </w:p>
        </w:tc>
      </w:tr>
      <w:tr w:rsidR="00C73DA5" w:rsidRPr="00FA433B" w14:paraId="412DD6A2" w14:textId="77777777" w:rsidTr="009671DD">
        <w:trPr>
          <w:trHeight w:val="403"/>
        </w:trPr>
        <w:tc>
          <w:tcPr>
            <w:tcW w:w="209" w:type="pct"/>
          </w:tcPr>
          <w:p w14:paraId="1EE4A941" w14:textId="77777777" w:rsidR="00C73DA5" w:rsidRPr="00FA433B" w:rsidRDefault="00C73DA5" w:rsidP="009671DD">
            <w:pPr>
              <w:jc w:val="center"/>
            </w:pPr>
          </w:p>
        </w:tc>
        <w:tc>
          <w:tcPr>
            <w:tcW w:w="620" w:type="pct"/>
          </w:tcPr>
          <w:p w14:paraId="453DD27E" w14:textId="48B8B512" w:rsidR="00C73DA5" w:rsidRPr="006D695E" w:rsidRDefault="00562BB6" w:rsidP="009671DD">
            <w:pPr>
              <w:jc w:val="center"/>
            </w:pPr>
            <w:r>
              <w:rPr>
                <w:lang w:val="kk-KZ"/>
              </w:rPr>
              <w:t>БАРЛЫҒЫ /</w:t>
            </w:r>
            <w:r w:rsidR="00C73DA5" w:rsidRPr="006D695E">
              <w:t>ИТОГО</w:t>
            </w:r>
          </w:p>
        </w:tc>
        <w:tc>
          <w:tcPr>
            <w:tcW w:w="2739" w:type="pct"/>
            <w:gridSpan w:val="5"/>
          </w:tcPr>
          <w:p w14:paraId="6FC1083B" w14:textId="77777777" w:rsidR="00C73DA5" w:rsidRPr="006D695E" w:rsidRDefault="00C73DA5" w:rsidP="009671DD">
            <w:pPr>
              <w:jc w:val="right"/>
            </w:pPr>
            <w:r>
              <w:t>172 496,00</w:t>
            </w:r>
          </w:p>
        </w:tc>
        <w:tc>
          <w:tcPr>
            <w:tcW w:w="752" w:type="pct"/>
          </w:tcPr>
          <w:p w14:paraId="5B65C52E" w14:textId="77777777" w:rsidR="00C73DA5" w:rsidRPr="00FA433B" w:rsidRDefault="00C73DA5" w:rsidP="009671DD">
            <w:pPr>
              <w:jc w:val="center"/>
            </w:pPr>
          </w:p>
        </w:tc>
        <w:tc>
          <w:tcPr>
            <w:tcW w:w="680" w:type="pct"/>
          </w:tcPr>
          <w:p w14:paraId="6A4A5864" w14:textId="77777777" w:rsidR="00C73DA5" w:rsidRPr="00FA433B" w:rsidRDefault="00C73DA5" w:rsidP="009671DD">
            <w:pPr>
              <w:jc w:val="cente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r w:rsidRPr="003A313B">
        <w:rPr>
          <w:bCs/>
          <w:color w:val="000000"/>
        </w:rPr>
        <w:t>Баға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 xml:space="preserve">Сведения </w:t>
      </w:r>
      <w:proofErr w:type="gramStart"/>
      <w:r w:rsidR="00301BE2" w:rsidRPr="004F277A">
        <w:rPr>
          <w:bCs/>
          <w:color w:val="000000"/>
        </w:rPr>
        <w:t>о потенциальных поставщиках</w:t>
      </w:r>
      <w:proofErr w:type="gramEnd"/>
      <w:r w:rsidR="00301BE2" w:rsidRPr="004F277A">
        <w:rPr>
          <w:bCs/>
          <w:color w:val="000000"/>
        </w:rPr>
        <w:t xml:space="preserve">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lastRenderedPageBreak/>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proofErr w:type="gramStart"/>
            <w:r w:rsidRPr="003A313B">
              <w:rPr>
                <w:bCs/>
              </w:rPr>
              <w:t>мекенжайы</w:t>
            </w:r>
            <w:proofErr w:type="spellEnd"/>
            <w:r w:rsidRPr="003A313B">
              <w:rPr>
                <w:bCs/>
              </w:rPr>
              <w:t xml:space="preserve"> </w:t>
            </w:r>
            <w:r>
              <w:rPr>
                <w:bCs/>
                <w:lang w:val="kk-KZ"/>
              </w:rPr>
              <w:t xml:space="preserve"> /</w:t>
            </w:r>
            <w:proofErr w:type="gramEnd"/>
            <w:r>
              <w:rPr>
                <w:bCs/>
                <w:lang w:val="kk-KZ"/>
              </w:rPr>
              <w:t xml:space="preserve">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02693B" w:rsidRPr="00686BFA" w14:paraId="235FA0F6" w14:textId="77777777" w:rsidTr="0002693B">
        <w:trPr>
          <w:jc w:val="center"/>
        </w:trPr>
        <w:tc>
          <w:tcPr>
            <w:tcW w:w="167" w:type="pct"/>
            <w:vAlign w:val="center"/>
          </w:tcPr>
          <w:p w14:paraId="5FC9FF82" w14:textId="77777777" w:rsidR="00686BFA" w:rsidRPr="00686BFA" w:rsidRDefault="00686BFA" w:rsidP="00BD3566">
            <w:pPr>
              <w:tabs>
                <w:tab w:val="left" w:pos="709"/>
                <w:tab w:val="left" w:pos="3119"/>
              </w:tabs>
              <w:autoSpaceDE w:val="0"/>
              <w:autoSpaceDN w:val="0"/>
              <w:adjustRightInd w:val="0"/>
              <w:jc w:val="center"/>
            </w:pPr>
          </w:p>
          <w:p w14:paraId="635C1057" w14:textId="77777777" w:rsidR="0002693B" w:rsidRPr="00686BFA" w:rsidRDefault="00375DCA" w:rsidP="00BD3566">
            <w:pPr>
              <w:tabs>
                <w:tab w:val="left" w:pos="709"/>
                <w:tab w:val="left" w:pos="3119"/>
              </w:tabs>
              <w:autoSpaceDE w:val="0"/>
              <w:autoSpaceDN w:val="0"/>
              <w:adjustRightInd w:val="0"/>
              <w:jc w:val="center"/>
            </w:pPr>
            <w:r w:rsidRPr="00686BFA">
              <w:t>1</w:t>
            </w:r>
          </w:p>
          <w:p w14:paraId="5DEBCBF2" w14:textId="77777777" w:rsidR="00375DCA" w:rsidRPr="00686BFA" w:rsidRDefault="00375DCA" w:rsidP="00BD3566">
            <w:pPr>
              <w:tabs>
                <w:tab w:val="left" w:pos="709"/>
                <w:tab w:val="left" w:pos="3119"/>
              </w:tabs>
              <w:autoSpaceDE w:val="0"/>
              <w:autoSpaceDN w:val="0"/>
              <w:adjustRightInd w:val="0"/>
              <w:jc w:val="center"/>
            </w:pPr>
          </w:p>
        </w:tc>
        <w:tc>
          <w:tcPr>
            <w:tcW w:w="1336" w:type="pct"/>
            <w:vAlign w:val="center"/>
          </w:tcPr>
          <w:p w14:paraId="5DBC941E" w14:textId="77777777" w:rsidR="00562BB6" w:rsidRDefault="00562BB6" w:rsidP="00C73DA5">
            <w:pPr>
              <w:tabs>
                <w:tab w:val="left" w:pos="709"/>
                <w:tab w:val="left" w:pos="3119"/>
              </w:tabs>
              <w:autoSpaceDE w:val="0"/>
              <w:autoSpaceDN w:val="0"/>
              <w:adjustRightInd w:val="0"/>
              <w:ind w:left="108" w:right="108"/>
              <w:rPr>
                <w:b/>
                <w:bCs/>
                <w:lang w:val="kk-KZ"/>
              </w:rPr>
            </w:pPr>
            <w:r>
              <w:rPr>
                <w:b/>
                <w:bCs/>
                <w:lang w:val="kk-KZ"/>
              </w:rPr>
              <w:t>ЖК</w:t>
            </w:r>
            <w:r w:rsidR="00C73DA5" w:rsidRPr="00273B94">
              <w:rPr>
                <w:b/>
                <w:bCs/>
              </w:rPr>
              <w:t xml:space="preserve"> </w:t>
            </w:r>
            <w:r w:rsidR="0002693B" w:rsidRPr="00273B94">
              <w:rPr>
                <w:b/>
                <w:bCs/>
              </w:rPr>
              <w:t>«</w:t>
            </w:r>
            <w:r w:rsidR="00C73DA5" w:rsidRPr="00273B94">
              <w:rPr>
                <w:b/>
                <w:bCs/>
              </w:rPr>
              <w:t>Попова Елена Анатольевна</w:t>
            </w:r>
            <w:r w:rsidR="0002693B" w:rsidRPr="00273B94">
              <w:rPr>
                <w:b/>
                <w:bCs/>
              </w:rPr>
              <w:t>»</w:t>
            </w:r>
            <w:r>
              <w:rPr>
                <w:b/>
                <w:bCs/>
                <w:lang w:val="kk-KZ"/>
              </w:rPr>
              <w:t xml:space="preserve"> / </w:t>
            </w:r>
          </w:p>
          <w:p w14:paraId="39FBE3CC" w14:textId="2E3C635C" w:rsidR="0002693B" w:rsidRPr="00562BB6" w:rsidRDefault="00562BB6" w:rsidP="00C73DA5">
            <w:pPr>
              <w:tabs>
                <w:tab w:val="left" w:pos="709"/>
                <w:tab w:val="left" w:pos="3119"/>
              </w:tabs>
              <w:autoSpaceDE w:val="0"/>
              <w:autoSpaceDN w:val="0"/>
              <w:adjustRightInd w:val="0"/>
              <w:ind w:left="108" w:right="108"/>
              <w:rPr>
                <w:b/>
                <w:bCs/>
                <w:lang w:val="kk-KZ"/>
              </w:rPr>
            </w:pPr>
            <w:r w:rsidRPr="00273B94">
              <w:rPr>
                <w:b/>
                <w:bCs/>
              </w:rPr>
              <w:t>ИП «Попова Елена Анатольевна»</w:t>
            </w:r>
          </w:p>
        </w:tc>
        <w:tc>
          <w:tcPr>
            <w:tcW w:w="934" w:type="pct"/>
            <w:vAlign w:val="center"/>
          </w:tcPr>
          <w:p w14:paraId="0F5EDDA2" w14:textId="77777777" w:rsidR="0002693B" w:rsidRPr="00686BFA" w:rsidRDefault="00C73DA5" w:rsidP="00C51F48">
            <w:pPr>
              <w:autoSpaceDE w:val="0"/>
              <w:autoSpaceDN w:val="0"/>
              <w:adjustRightInd w:val="0"/>
              <w:jc w:val="center"/>
              <w:rPr>
                <w:bCs/>
              </w:rPr>
            </w:pPr>
            <w:r>
              <w:rPr>
                <w:bCs/>
              </w:rPr>
              <w:t>900919450582</w:t>
            </w:r>
          </w:p>
        </w:tc>
        <w:tc>
          <w:tcPr>
            <w:tcW w:w="1841" w:type="pct"/>
            <w:vAlign w:val="center"/>
          </w:tcPr>
          <w:p w14:paraId="3B318C3C" w14:textId="77777777" w:rsidR="00562BB6" w:rsidRDefault="00562BB6" w:rsidP="00C73DA5">
            <w:pPr>
              <w:autoSpaceDE w:val="0"/>
              <w:autoSpaceDN w:val="0"/>
              <w:adjustRightInd w:val="0"/>
              <w:jc w:val="center"/>
              <w:rPr>
                <w:bCs/>
                <w:lang w:val="kk-KZ"/>
              </w:rPr>
            </w:pPr>
            <w:r>
              <w:rPr>
                <w:bCs/>
                <w:lang w:val="kk-KZ"/>
              </w:rPr>
              <w:t xml:space="preserve">ҚР, Петропавл қ., Абай к.,86 / </w:t>
            </w:r>
          </w:p>
          <w:p w14:paraId="45693F22" w14:textId="61956431" w:rsidR="0002693B" w:rsidRPr="00686BFA" w:rsidRDefault="0002693B" w:rsidP="00C73DA5">
            <w:pPr>
              <w:autoSpaceDE w:val="0"/>
              <w:autoSpaceDN w:val="0"/>
              <w:adjustRightInd w:val="0"/>
              <w:jc w:val="center"/>
              <w:rPr>
                <w:bCs/>
              </w:rPr>
            </w:pPr>
            <w:r w:rsidRPr="00686BFA">
              <w:rPr>
                <w:bCs/>
              </w:rPr>
              <w:t>РК, г.</w:t>
            </w:r>
            <w:r w:rsidR="00106C97">
              <w:rPr>
                <w:bCs/>
              </w:rPr>
              <w:t xml:space="preserve"> </w:t>
            </w:r>
            <w:r w:rsidR="00C73DA5">
              <w:rPr>
                <w:bCs/>
              </w:rPr>
              <w:t>Петропавловск</w:t>
            </w:r>
            <w:r w:rsidR="00106C97">
              <w:rPr>
                <w:bCs/>
              </w:rPr>
              <w:t xml:space="preserve">, ул. </w:t>
            </w:r>
            <w:r w:rsidR="00C73DA5">
              <w:rPr>
                <w:bCs/>
              </w:rPr>
              <w:t>Абая, 86</w:t>
            </w:r>
          </w:p>
        </w:tc>
        <w:tc>
          <w:tcPr>
            <w:tcW w:w="721" w:type="pct"/>
            <w:vAlign w:val="center"/>
          </w:tcPr>
          <w:p w14:paraId="71A7C66D" w14:textId="30F0F505" w:rsidR="0002693B" w:rsidRPr="00686BFA" w:rsidRDefault="00C73DA5" w:rsidP="004D5A8E">
            <w:pPr>
              <w:autoSpaceDE w:val="0"/>
              <w:autoSpaceDN w:val="0"/>
              <w:adjustRightInd w:val="0"/>
              <w:jc w:val="center"/>
              <w:rPr>
                <w:bCs/>
              </w:rPr>
            </w:pPr>
            <w:r>
              <w:rPr>
                <w:bCs/>
              </w:rPr>
              <w:t>11</w:t>
            </w:r>
            <w:r w:rsidR="0002693B" w:rsidRPr="00686BFA">
              <w:rPr>
                <w:bCs/>
              </w:rPr>
              <w:t>.</w:t>
            </w:r>
            <w:r w:rsidR="00BB31F5">
              <w:rPr>
                <w:bCs/>
              </w:rPr>
              <w:t>10</w:t>
            </w:r>
            <w:r w:rsidR="0002693B" w:rsidRPr="00686BFA">
              <w:rPr>
                <w:bCs/>
              </w:rPr>
              <w:t>.2023</w:t>
            </w:r>
            <w:r w:rsidR="00562BB6">
              <w:rPr>
                <w:bCs/>
                <w:lang w:val="kk-KZ"/>
              </w:rPr>
              <w:t>ж</w:t>
            </w:r>
            <w:r w:rsidR="0002693B" w:rsidRPr="00686BFA">
              <w:rPr>
                <w:bCs/>
              </w:rPr>
              <w:t>.</w:t>
            </w:r>
          </w:p>
          <w:p w14:paraId="4C7443F3" w14:textId="77777777" w:rsidR="0002693B" w:rsidRPr="00686BFA" w:rsidRDefault="0002693B" w:rsidP="00C73DA5">
            <w:pPr>
              <w:autoSpaceDE w:val="0"/>
              <w:autoSpaceDN w:val="0"/>
              <w:adjustRightInd w:val="0"/>
              <w:jc w:val="center"/>
              <w:rPr>
                <w:bCs/>
              </w:rPr>
            </w:pPr>
            <w:r w:rsidRPr="00686BFA">
              <w:rPr>
                <w:bCs/>
              </w:rPr>
              <w:t>1</w:t>
            </w:r>
            <w:r w:rsidR="00C73DA5">
              <w:rPr>
                <w:bCs/>
              </w:rPr>
              <w:t>2</w:t>
            </w:r>
            <w:r w:rsidRPr="00686BFA">
              <w:rPr>
                <w:bCs/>
              </w:rPr>
              <w:t>:</w:t>
            </w:r>
            <w:r w:rsidR="00C73DA5">
              <w:rPr>
                <w:bCs/>
              </w:rPr>
              <w:t>4</w:t>
            </w:r>
            <w:r w:rsidR="00BB31F5">
              <w:rPr>
                <w:bCs/>
              </w:rPr>
              <w:t>0</w:t>
            </w:r>
            <w:r w:rsidRPr="00686BFA">
              <w:rPr>
                <w:bCs/>
              </w:rPr>
              <w:t xml:space="preserve"> мин</w:t>
            </w:r>
          </w:p>
        </w:tc>
      </w:tr>
    </w:tbl>
    <w:p w14:paraId="26AED57C" w14:textId="77777777" w:rsidR="00301BE2" w:rsidRPr="004069D1" w:rsidRDefault="00301BE2"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баға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A90516" w14:paraId="2D1D735F" w14:textId="77777777" w:rsidTr="00A90516">
        <w:trPr>
          <w:trHeight w:val="452"/>
        </w:trPr>
        <w:tc>
          <w:tcPr>
            <w:tcW w:w="647" w:type="dxa"/>
          </w:tcPr>
          <w:p w14:paraId="4D1CFA18" w14:textId="77777777" w:rsidR="00562BB6" w:rsidRPr="00A90516" w:rsidRDefault="00562BB6" w:rsidP="00562BB6">
            <w:pPr>
              <w:autoSpaceDE w:val="0"/>
              <w:autoSpaceDN w:val="0"/>
              <w:adjustRightInd w:val="0"/>
              <w:jc w:val="center"/>
              <w:rPr>
                <w:bCs/>
                <w:color w:val="000000"/>
              </w:rPr>
            </w:pPr>
            <w:r w:rsidRPr="00A90516">
              <w:rPr>
                <w:bCs/>
                <w:color w:val="000000"/>
              </w:rPr>
              <w:t>№</w:t>
            </w:r>
          </w:p>
        </w:tc>
        <w:tc>
          <w:tcPr>
            <w:tcW w:w="3997" w:type="dxa"/>
          </w:tcPr>
          <w:p w14:paraId="6BB342C2" w14:textId="674D3CF5" w:rsidR="00562BB6" w:rsidRPr="00A90516" w:rsidRDefault="00562BB6" w:rsidP="00562BB6">
            <w:pPr>
              <w:autoSpaceDE w:val="0"/>
              <w:autoSpaceDN w:val="0"/>
              <w:adjustRightInd w:val="0"/>
              <w:jc w:val="center"/>
              <w:rPr>
                <w:bCs/>
                <w:color w:val="000000"/>
              </w:rPr>
            </w:pPr>
            <w:r>
              <w:rPr>
                <w:bCs/>
                <w:color w:val="000000"/>
                <w:lang w:val="kk-KZ"/>
              </w:rPr>
              <w:t xml:space="preserve">Атауы / </w:t>
            </w:r>
            <w:r w:rsidRPr="00A90516">
              <w:rPr>
                <w:bCs/>
                <w:color w:val="000000"/>
              </w:rPr>
              <w:t>Наименование</w:t>
            </w:r>
          </w:p>
        </w:tc>
        <w:tc>
          <w:tcPr>
            <w:tcW w:w="1276" w:type="dxa"/>
          </w:tcPr>
          <w:p w14:paraId="5714F6B9" w14:textId="3E280900" w:rsidR="00562BB6" w:rsidRPr="00A90516" w:rsidRDefault="00562BB6" w:rsidP="00562BB6">
            <w:pPr>
              <w:autoSpaceDE w:val="0"/>
              <w:autoSpaceDN w:val="0"/>
              <w:adjustRightInd w:val="0"/>
              <w:jc w:val="center"/>
              <w:rPr>
                <w:bCs/>
                <w:color w:val="000000"/>
              </w:rPr>
            </w:pPr>
            <w:r>
              <w:rPr>
                <w:bCs/>
                <w:color w:val="000000"/>
                <w:lang w:val="kk-KZ"/>
              </w:rPr>
              <w:t xml:space="preserve">Өлш.бірл. / </w:t>
            </w:r>
            <w:proofErr w:type="spellStart"/>
            <w:r w:rsidRPr="00A90516">
              <w:rPr>
                <w:bCs/>
                <w:color w:val="000000"/>
              </w:rPr>
              <w:t>Ед.изм</w:t>
            </w:r>
            <w:proofErr w:type="spellEnd"/>
          </w:p>
        </w:tc>
        <w:tc>
          <w:tcPr>
            <w:tcW w:w="1559" w:type="dxa"/>
          </w:tcPr>
          <w:p w14:paraId="5A4A06ED" w14:textId="6AA629D3" w:rsidR="00562BB6" w:rsidRPr="00A90516" w:rsidRDefault="00562BB6" w:rsidP="00562BB6">
            <w:pPr>
              <w:autoSpaceDE w:val="0"/>
              <w:autoSpaceDN w:val="0"/>
              <w:adjustRightInd w:val="0"/>
              <w:jc w:val="center"/>
              <w:rPr>
                <w:bCs/>
                <w:color w:val="000000"/>
              </w:rPr>
            </w:pPr>
            <w:proofErr w:type="spellStart"/>
            <w:r w:rsidRPr="002341BC">
              <w:rPr>
                <w:bCs/>
                <w:color w:val="000000"/>
              </w:rPr>
              <w:t>Тапсырыс</w:t>
            </w:r>
            <w:proofErr w:type="spellEnd"/>
            <w:r w:rsidRPr="002341BC">
              <w:rPr>
                <w:bCs/>
                <w:color w:val="000000"/>
              </w:rPr>
              <w:t xml:space="preserve"> </w:t>
            </w:r>
            <w:proofErr w:type="spellStart"/>
            <w:r w:rsidRPr="002341BC">
              <w:rPr>
                <w:bCs/>
                <w:color w:val="000000"/>
              </w:rPr>
              <w:t>берушінің</w:t>
            </w:r>
            <w:proofErr w:type="spellEnd"/>
            <w:r w:rsidRPr="002341BC">
              <w:rPr>
                <w:bCs/>
                <w:color w:val="000000"/>
              </w:rPr>
              <w:t xml:space="preserve"> </w:t>
            </w:r>
            <w:proofErr w:type="spellStart"/>
            <w:r w:rsidRPr="002341BC">
              <w:rPr>
                <w:bCs/>
                <w:color w:val="000000"/>
              </w:rPr>
              <w:t>бағасы</w:t>
            </w:r>
            <w:proofErr w:type="spellEnd"/>
            <w:r w:rsidRPr="002341BC">
              <w:rPr>
                <w:bCs/>
                <w:color w:val="000000"/>
              </w:rPr>
              <w:t xml:space="preserve"> </w:t>
            </w:r>
            <w:r>
              <w:rPr>
                <w:bCs/>
                <w:color w:val="000000"/>
                <w:lang w:val="kk-KZ"/>
              </w:rPr>
              <w:t xml:space="preserve">/ </w:t>
            </w:r>
            <w:r w:rsidRPr="00A90516">
              <w:rPr>
                <w:bCs/>
                <w:color w:val="000000"/>
              </w:rPr>
              <w:t>Цена заказчика</w:t>
            </w:r>
          </w:p>
        </w:tc>
        <w:tc>
          <w:tcPr>
            <w:tcW w:w="7832" w:type="dxa"/>
          </w:tcPr>
          <w:p w14:paraId="64F88544" w14:textId="21725498" w:rsidR="00562BB6" w:rsidRPr="00A90516" w:rsidRDefault="00562BB6" w:rsidP="00562BB6">
            <w:pPr>
              <w:autoSpaceDE w:val="0"/>
              <w:autoSpaceDN w:val="0"/>
              <w:adjustRightInd w:val="0"/>
              <w:jc w:val="center"/>
              <w:rPr>
                <w:b/>
                <w:bCs/>
                <w:color w:val="000000"/>
              </w:rPr>
            </w:pPr>
            <w:r>
              <w:rPr>
                <w:b/>
                <w:bCs/>
                <w:lang w:val="kk-KZ"/>
              </w:rPr>
              <w:t>ЖК</w:t>
            </w:r>
            <w:r w:rsidRPr="00273B94">
              <w:rPr>
                <w:b/>
                <w:bCs/>
              </w:rPr>
              <w:t xml:space="preserve"> «Попова Елена Анатольевна»</w:t>
            </w:r>
            <w:r>
              <w:rPr>
                <w:b/>
                <w:bCs/>
                <w:lang w:val="kk-KZ"/>
              </w:rPr>
              <w:t xml:space="preserve"> / </w:t>
            </w:r>
            <w:r w:rsidRPr="00273B94">
              <w:rPr>
                <w:b/>
                <w:bCs/>
              </w:rPr>
              <w:t>ИП «Попова Елена Анатольевна»</w:t>
            </w:r>
          </w:p>
        </w:tc>
      </w:tr>
      <w:tr w:rsidR="00273B94" w:rsidRPr="00A90516" w14:paraId="019C6DB9" w14:textId="77777777" w:rsidTr="00A90516">
        <w:trPr>
          <w:trHeight w:val="300"/>
        </w:trPr>
        <w:tc>
          <w:tcPr>
            <w:tcW w:w="647" w:type="dxa"/>
          </w:tcPr>
          <w:p w14:paraId="5DDFCC0A" w14:textId="77777777" w:rsidR="00273B94" w:rsidRPr="00A90516" w:rsidRDefault="00273B94" w:rsidP="00380E45">
            <w:pPr>
              <w:autoSpaceDE w:val="0"/>
              <w:autoSpaceDN w:val="0"/>
              <w:adjustRightInd w:val="0"/>
              <w:jc w:val="center"/>
              <w:rPr>
                <w:bCs/>
                <w:color w:val="000000"/>
              </w:rPr>
            </w:pPr>
            <w:r w:rsidRPr="00A90516">
              <w:rPr>
                <w:bCs/>
                <w:color w:val="000000"/>
              </w:rPr>
              <w:t>1</w:t>
            </w:r>
          </w:p>
        </w:tc>
        <w:tc>
          <w:tcPr>
            <w:tcW w:w="3997" w:type="dxa"/>
          </w:tcPr>
          <w:p w14:paraId="6DA3953D" w14:textId="77777777" w:rsidR="00273B94" w:rsidRPr="00B6081C" w:rsidRDefault="00273B94" w:rsidP="009671DD">
            <w:proofErr w:type="spellStart"/>
            <w:r w:rsidRPr="00B6081C">
              <w:t>Спинокан</w:t>
            </w:r>
            <w:proofErr w:type="spellEnd"/>
          </w:p>
        </w:tc>
        <w:tc>
          <w:tcPr>
            <w:tcW w:w="1276" w:type="dxa"/>
          </w:tcPr>
          <w:p w14:paraId="37A13DCC" w14:textId="77295C04" w:rsidR="00273B94" w:rsidRPr="00B6081C" w:rsidRDefault="00562BB6" w:rsidP="009671DD">
            <w:pPr>
              <w:jc w:val="center"/>
            </w:pPr>
            <w:r>
              <w:rPr>
                <w:lang w:val="kk-KZ"/>
              </w:rPr>
              <w:t xml:space="preserve">дана / </w:t>
            </w:r>
            <w:proofErr w:type="spellStart"/>
            <w:r w:rsidR="00273B94" w:rsidRPr="00B6081C">
              <w:t>шт</w:t>
            </w:r>
            <w:proofErr w:type="spellEnd"/>
          </w:p>
        </w:tc>
        <w:tc>
          <w:tcPr>
            <w:tcW w:w="1559" w:type="dxa"/>
          </w:tcPr>
          <w:p w14:paraId="3FCC7FAB" w14:textId="77777777" w:rsidR="00273B94" w:rsidRPr="00B6081C" w:rsidRDefault="00273B94" w:rsidP="009671DD">
            <w:pPr>
              <w:jc w:val="center"/>
            </w:pPr>
            <w:r w:rsidRPr="00B6081C">
              <w:t>3 275,00</w:t>
            </w:r>
          </w:p>
        </w:tc>
        <w:tc>
          <w:tcPr>
            <w:tcW w:w="7832" w:type="dxa"/>
          </w:tcPr>
          <w:p w14:paraId="234AA4AE" w14:textId="77777777" w:rsidR="00273B94" w:rsidRPr="00A90516" w:rsidRDefault="00DD5334" w:rsidP="00380E45">
            <w:pPr>
              <w:autoSpaceDE w:val="0"/>
              <w:autoSpaceDN w:val="0"/>
              <w:adjustRightInd w:val="0"/>
              <w:jc w:val="center"/>
              <w:rPr>
                <w:bCs/>
              </w:rPr>
            </w:pPr>
            <w:r>
              <w:rPr>
                <w:bCs/>
              </w:rPr>
              <w:t>3 245,00</w:t>
            </w:r>
          </w:p>
        </w:tc>
      </w:tr>
      <w:tr w:rsidR="00273B94" w:rsidRPr="00A90516" w14:paraId="526979B0" w14:textId="77777777" w:rsidTr="00A90516">
        <w:trPr>
          <w:trHeight w:val="300"/>
        </w:trPr>
        <w:tc>
          <w:tcPr>
            <w:tcW w:w="647" w:type="dxa"/>
          </w:tcPr>
          <w:p w14:paraId="692A02C2" w14:textId="77777777" w:rsidR="00273B94" w:rsidRPr="00A90516" w:rsidRDefault="00273B94" w:rsidP="00380E45">
            <w:pPr>
              <w:autoSpaceDE w:val="0"/>
              <w:autoSpaceDN w:val="0"/>
              <w:adjustRightInd w:val="0"/>
              <w:jc w:val="center"/>
              <w:rPr>
                <w:bCs/>
                <w:color w:val="000000"/>
              </w:rPr>
            </w:pPr>
            <w:r w:rsidRPr="00A90516">
              <w:rPr>
                <w:bCs/>
                <w:color w:val="000000"/>
              </w:rPr>
              <w:t>2</w:t>
            </w:r>
          </w:p>
        </w:tc>
        <w:tc>
          <w:tcPr>
            <w:tcW w:w="3997" w:type="dxa"/>
          </w:tcPr>
          <w:p w14:paraId="0BB8C14B" w14:textId="77777777" w:rsidR="00273B94" w:rsidRPr="00B6081C" w:rsidRDefault="00273B94" w:rsidP="009671DD">
            <w:pPr>
              <w:rPr>
                <w:lang w:val="en-US"/>
              </w:rPr>
            </w:pPr>
            <w:proofErr w:type="spellStart"/>
            <w:r w:rsidRPr="00B6081C">
              <w:t>Стерофундин</w:t>
            </w:r>
            <w:proofErr w:type="spellEnd"/>
            <w:r w:rsidRPr="00B6081C">
              <w:t xml:space="preserve"> </w:t>
            </w:r>
            <w:r w:rsidRPr="00B6081C">
              <w:rPr>
                <w:lang w:val="en-US"/>
              </w:rPr>
              <w:t>ISO</w:t>
            </w:r>
          </w:p>
        </w:tc>
        <w:tc>
          <w:tcPr>
            <w:tcW w:w="1276" w:type="dxa"/>
          </w:tcPr>
          <w:p w14:paraId="49DC2001" w14:textId="149FD8A1" w:rsidR="00273B94" w:rsidRPr="00B6081C" w:rsidRDefault="00562BB6" w:rsidP="009671DD">
            <w:pPr>
              <w:jc w:val="center"/>
            </w:pPr>
            <w:r>
              <w:rPr>
                <w:lang w:val="kk-KZ"/>
              </w:rPr>
              <w:t xml:space="preserve">сауыт / </w:t>
            </w:r>
            <w:proofErr w:type="spellStart"/>
            <w:r w:rsidR="00273B94" w:rsidRPr="00B6081C">
              <w:t>фл</w:t>
            </w:r>
            <w:proofErr w:type="spellEnd"/>
          </w:p>
        </w:tc>
        <w:tc>
          <w:tcPr>
            <w:tcW w:w="1559" w:type="dxa"/>
          </w:tcPr>
          <w:p w14:paraId="1CC4A453" w14:textId="77777777" w:rsidR="00273B94" w:rsidRPr="00B6081C" w:rsidRDefault="00273B94" w:rsidP="009671DD">
            <w:pPr>
              <w:jc w:val="center"/>
            </w:pPr>
            <w:r w:rsidRPr="00B6081C">
              <w:t>534,98</w:t>
            </w:r>
          </w:p>
        </w:tc>
        <w:tc>
          <w:tcPr>
            <w:tcW w:w="7832" w:type="dxa"/>
          </w:tcPr>
          <w:p w14:paraId="3EE0D573" w14:textId="77777777" w:rsidR="00273B94" w:rsidRPr="00A90516" w:rsidRDefault="00273B94" w:rsidP="00380E45">
            <w:pPr>
              <w:autoSpaceDE w:val="0"/>
              <w:autoSpaceDN w:val="0"/>
              <w:adjustRightInd w:val="0"/>
              <w:jc w:val="center"/>
              <w:rPr>
                <w:bCs/>
              </w:rPr>
            </w:pP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A5AD501" w14:textId="442042B3" w:rsidR="0014115E" w:rsidRPr="007B28C2" w:rsidRDefault="00562BB6" w:rsidP="0014115E">
      <w:pPr>
        <w:pStyle w:val="a9"/>
        <w:numPr>
          <w:ilvl w:val="0"/>
          <w:numId w:val="4"/>
        </w:numPr>
        <w:spacing w:before="0" w:beforeAutospacing="0" w:after="0" w:afterAutospacing="0"/>
        <w:jc w:val="thaiDistribute"/>
        <w:rPr>
          <w:sz w:val="20"/>
          <w:szCs w:val="20"/>
        </w:rPr>
      </w:pPr>
      <w:proofErr w:type="spellStart"/>
      <w:r w:rsidRPr="002341BC">
        <w:rPr>
          <w:sz w:val="20"/>
          <w:szCs w:val="20"/>
        </w:rPr>
        <w:t>Баға</w:t>
      </w:r>
      <w:proofErr w:type="spellEnd"/>
      <w:r w:rsidRPr="002341BC">
        <w:rPr>
          <w:sz w:val="20"/>
          <w:szCs w:val="20"/>
        </w:rPr>
        <w:t xml:space="preserve"> </w:t>
      </w:r>
      <w:proofErr w:type="spellStart"/>
      <w:r w:rsidRPr="002341BC">
        <w:rPr>
          <w:sz w:val="20"/>
          <w:szCs w:val="20"/>
        </w:rPr>
        <w:t>ұсыныстары</w:t>
      </w:r>
      <w:proofErr w:type="spellEnd"/>
      <w:r w:rsidRPr="002341BC">
        <w:rPr>
          <w:sz w:val="20"/>
          <w:szCs w:val="20"/>
        </w:rPr>
        <w:t xml:space="preserve"> бар </w:t>
      </w:r>
      <w:proofErr w:type="spellStart"/>
      <w:r w:rsidRPr="002341BC">
        <w:rPr>
          <w:sz w:val="20"/>
          <w:szCs w:val="20"/>
        </w:rPr>
        <w:t>конверттерді</w:t>
      </w:r>
      <w:proofErr w:type="spellEnd"/>
      <w:r w:rsidRPr="002341BC">
        <w:rPr>
          <w:sz w:val="20"/>
          <w:szCs w:val="20"/>
        </w:rPr>
        <w:t xml:space="preserve"> </w:t>
      </w:r>
      <w:proofErr w:type="spellStart"/>
      <w:r w:rsidRPr="002341BC">
        <w:rPr>
          <w:sz w:val="20"/>
          <w:szCs w:val="20"/>
        </w:rPr>
        <w:t>ашу</w:t>
      </w:r>
      <w:proofErr w:type="spellEnd"/>
      <w:r w:rsidRPr="002341BC">
        <w:rPr>
          <w:sz w:val="20"/>
          <w:szCs w:val="20"/>
        </w:rPr>
        <w:t xml:space="preserve"> </w:t>
      </w:r>
      <w:proofErr w:type="spellStart"/>
      <w:r w:rsidRPr="002341BC">
        <w:rPr>
          <w:sz w:val="20"/>
          <w:szCs w:val="20"/>
        </w:rPr>
        <w:t>кезінде</w:t>
      </w:r>
      <w:proofErr w:type="spellEnd"/>
      <w:r w:rsidRPr="002341BC">
        <w:rPr>
          <w:sz w:val="20"/>
          <w:szCs w:val="20"/>
        </w:rPr>
        <w:t xml:space="preserve"> </w:t>
      </w:r>
      <w:proofErr w:type="spellStart"/>
      <w:r w:rsidRPr="002341BC">
        <w:rPr>
          <w:sz w:val="20"/>
          <w:szCs w:val="20"/>
        </w:rPr>
        <w:t>әлеуетті</w:t>
      </w:r>
      <w:proofErr w:type="spellEnd"/>
      <w:r w:rsidRPr="002341BC">
        <w:rPr>
          <w:sz w:val="20"/>
          <w:szCs w:val="20"/>
        </w:rPr>
        <w:t xml:space="preserve"> </w:t>
      </w:r>
      <w:proofErr w:type="spellStart"/>
      <w:r w:rsidRPr="002341BC">
        <w:rPr>
          <w:sz w:val="20"/>
          <w:szCs w:val="20"/>
        </w:rPr>
        <w:t>өнім</w:t>
      </w:r>
      <w:proofErr w:type="spellEnd"/>
      <w:r w:rsidRPr="002341BC">
        <w:rPr>
          <w:sz w:val="20"/>
          <w:szCs w:val="20"/>
        </w:rPr>
        <w:t xml:space="preserve"> </w:t>
      </w:r>
      <w:proofErr w:type="spellStart"/>
      <w:r w:rsidRPr="002341BC">
        <w:rPr>
          <w:sz w:val="20"/>
          <w:szCs w:val="20"/>
        </w:rPr>
        <w:t>берушінің</w:t>
      </w:r>
      <w:proofErr w:type="spellEnd"/>
      <w:r w:rsidRPr="002341BC">
        <w:rPr>
          <w:sz w:val="20"/>
          <w:szCs w:val="20"/>
        </w:rPr>
        <w:t xml:space="preserve"> </w:t>
      </w:r>
      <w:proofErr w:type="spellStart"/>
      <w:r w:rsidRPr="002341BC">
        <w:rPr>
          <w:sz w:val="20"/>
          <w:szCs w:val="20"/>
        </w:rPr>
        <w:t>өкілі</w:t>
      </w:r>
      <w:proofErr w:type="spellEnd"/>
      <w:r w:rsidRPr="002341BC">
        <w:rPr>
          <w:sz w:val="20"/>
          <w:szCs w:val="20"/>
        </w:rPr>
        <w:t xml:space="preserve"> </w:t>
      </w:r>
      <w:proofErr w:type="spellStart"/>
      <w:r w:rsidRPr="002341BC">
        <w:rPr>
          <w:sz w:val="20"/>
          <w:szCs w:val="20"/>
        </w:rPr>
        <w:t>болмады</w:t>
      </w:r>
      <w:proofErr w:type="spellEnd"/>
      <w:r w:rsidRPr="002341BC">
        <w:rPr>
          <w:sz w:val="20"/>
          <w:szCs w:val="20"/>
        </w:rPr>
        <w:t>.</w:t>
      </w:r>
      <w:r>
        <w:rPr>
          <w:sz w:val="20"/>
          <w:szCs w:val="20"/>
          <w:lang w:val="kk-KZ"/>
        </w:rPr>
        <w:t xml:space="preserve"> / </w:t>
      </w:r>
      <w:r w:rsidR="00FC69CF" w:rsidRPr="007B28C2">
        <w:rPr>
          <w:sz w:val="20"/>
          <w:szCs w:val="20"/>
        </w:rPr>
        <w:t>При вскрытии конвертов с ценовыми предложениями представител</w:t>
      </w:r>
      <w:r w:rsidR="00F43737">
        <w:rPr>
          <w:sz w:val="20"/>
          <w:szCs w:val="20"/>
        </w:rPr>
        <w:t>ь</w:t>
      </w:r>
      <w:r w:rsidR="00FC69CF" w:rsidRPr="007B28C2">
        <w:rPr>
          <w:sz w:val="20"/>
          <w:szCs w:val="20"/>
        </w:rPr>
        <w:t xml:space="preserve"> потенциальн</w:t>
      </w:r>
      <w:r w:rsidR="00787562">
        <w:rPr>
          <w:sz w:val="20"/>
          <w:szCs w:val="20"/>
        </w:rPr>
        <w:t>ого</w:t>
      </w:r>
      <w:r w:rsidR="00FC69CF" w:rsidRPr="007B28C2">
        <w:rPr>
          <w:sz w:val="20"/>
          <w:szCs w:val="20"/>
        </w:rPr>
        <w:t xml:space="preserve"> поставщик</w:t>
      </w:r>
      <w:r w:rsidR="00787562">
        <w:rPr>
          <w:sz w:val="20"/>
          <w:szCs w:val="20"/>
        </w:rPr>
        <w:t>а</w:t>
      </w:r>
      <w:r w:rsidR="00FC69CF" w:rsidRPr="007B28C2">
        <w:rPr>
          <w:sz w:val="20"/>
          <w:szCs w:val="20"/>
        </w:rPr>
        <w:t xml:space="preserve"> отсутствовал.</w:t>
      </w:r>
      <w:r w:rsidR="000A2548" w:rsidRPr="007B28C2">
        <w:rPr>
          <w:sz w:val="20"/>
          <w:szCs w:val="20"/>
        </w:rPr>
        <w:t xml:space="preserve"> </w:t>
      </w:r>
    </w:p>
    <w:p w14:paraId="59AA35D1" w14:textId="477C16F1" w:rsidR="00FC69CF" w:rsidRPr="007B28C2" w:rsidRDefault="00562BB6" w:rsidP="00FC69CF">
      <w:pPr>
        <w:pStyle w:val="a3"/>
        <w:numPr>
          <w:ilvl w:val="0"/>
          <w:numId w:val="4"/>
        </w:numPr>
        <w:jc w:val="both"/>
      </w:pPr>
      <w:r w:rsidRPr="00562BB6">
        <w:t xml:space="preserve">2. </w:t>
      </w:r>
      <w:proofErr w:type="spellStart"/>
      <w:r w:rsidRPr="00562BB6">
        <w:t>Жеткізуші</w:t>
      </w:r>
      <w:proofErr w:type="spellEnd"/>
      <w:r w:rsidRPr="00562BB6">
        <w:t xml:space="preserve"> </w:t>
      </w:r>
      <w:r w:rsidRPr="00B4482E">
        <w:rPr>
          <w:b/>
          <w:bCs/>
        </w:rPr>
        <w:t xml:space="preserve">ЖК </w:t>
      </w:r>
      <w:r w:rsidR="00B4482E" w:rsidRPr="00B4482E">
        <w:rPr>
          <w:b/>
          <w:bCs/>
          <w:lang w:val="kk-KZ"/>
        </w:rPr>
        <w:t>«</w:t>
      </w:r>
      <w:r w:rsidRPr="00B4482E">
        <w:rPr>
          <w:b/>
          <w:bCs/>
        </w:rPr>
        <w:t>Попова Елена Анатольевна</w:t>
      </w:r>
      <w:r w:rsidR="00B4482E" w:rsidRPr="00B4482E">
        <w:rPr>
          <w:b/>
          <w:bCs/>
          <w:lang w:val="kk-KZ"/>
        </w:rPr>
        <w:t>»</w:t>
      </w:r>
      <w:r w:rsidRPr="00562BB6">
        <w:t xml:space="preserve"> ҚР, </w:t>
      </w:r>
      <w:proofErr w:type="spellStart"/>
      <w:r w:rsidRPr="00562BB6">
        <w:t>Петропавл</w:t>
      </w:r>
      <w:proofErr w:type="spellEnd"/>
      <w:r w:rsidRPr="00562BB6">
        <w:t xml:space="preserve"> қ., Абай к-</w:t>
      </w:r>
      <w:proofErr w:type="spellStart"/>
      <w:r w:rsidRPr="00562BB6">
        <w:t>сі</w:t>
      </w:r>
      <w:proofErr w:type="spellEnd"/>
      <w:r w:rsidRPr="00562BB6">
        <w:t xml:space="preserve">, 86 110 </w:t>
      </w:r>
      <w:proofErr w:type="spellStart"/>
      <w:r w:rsidRPr="00562BB6">
        <w:t>Ереженің</w:t>
      </w:r>
      <w:proofErr w:type="spellEnd"/>
      <w:r w:rsidRPr="00562BB6">
        <w:t xml:space="preserve"> 2-бөлімінің 3-тарауының 75-тармағының </w:t>
      </w:r>
      <w:proofErr w:type="spellStart"/>
      <w:r w:rsidRPr="00562BB6">
        <w:t>талаптарына</w:t>
      </w:r>
      <w:proofErr w:type="spellEnd"/>
      <w:r w:rsidRPr="00562BB6">
        <w:t xml:space="preserve"> </w:t>
      </w:r>
      <w:proofErr w:type="spellStart"/>
      <w:r w:rsidRPr="00562BB6">
        <w:t>сәйкес</w:t>
      </w:r>
      <w:proofErr w:type="spellEnd"/>
      <w:r w:rsidRPr="00562BB6">
        <w:t xml:space="preserve"> </w:t>
      </w:r>
      <w:proofErr w:type="spellStart"/>
      <w:r w:rsidRPr="00562BB6">
        <w:t>келеді</w:t>
      </w:r>
      <w:proofErr w:type="spellEnd"/>
      <w:r w:rsidRPr="00562BB6">
        <w:t>;</w:t>
      </w:r>
      <w:r>
        <w:rPr>
          <w:lang w:val="kk-KZ"/>
        </w:rPr>
        <w:t xml:space="preserve"> / </w:t>
      </w:r>
      <w:r w:rsidR="00FC69CF" w:rsidRPr="007B28C2">
        <w:t xml:space="preserve">Поставщик </w:t>
      </w:r>
      <w:r w:rsidR="00625CB4" w:rsidRPr="00273B94">
        <w:rPr>
          <w:b/>
          <w:bCs/>
        </w:rPr>
        <w:t>ИП «Попова Елена Анатольевна»</w:t>
      </w:r>
      <w:r w:rsidR="00FC69CF" w:rsidRPr="007B28C2">
        <w:rPr>
          <w:b/>
          <w:bCs/>
        </w:rPr>
        <w:t xml:space="preserve"> </w:t>
      </w:r>
      <w:r w:rsidR="00625CB4" w:rsidRPr="00686BFA">
        <w:rPr>
          <w:bCs/>
        </w:rPr>
        <w:t>РК, г.</w:t>
      </w:r>
      <w:r w:rsidR="00625CB4">
        <w:rPr>
          <w:bCs/>
        </w:rPr>
        <w:t xml:space="preserve"> Петропавловск, ул. Абая, 86 </w:t>
      </w:r>
      <w:r w:rsidR="004F277A">
        <w:t>соответству</w:t>
      </w:r>
      <w:r w:rsidR="007B28C2" w:rsidRPr="007B28C2">
        <w:t>е</w:t>
      </w:r>
      <w:r w:rsidR="00FC69CF" w:rsidRPr="007B28C2">
        <w:t>т требованиям п. 75 гл.3 раздела 2 Правил 110;</w:t>
      </w:r>
    </w:p>
    <w:p w14:paraId="71DF8470" w14:textId="1CD6A3DA" w:rsidR="00FC69CF" w:rsidRPr="007B28C2" w:rsidRDefault="00562BB6" w:rsidP="00FC69CF">
      <w:pPr>
        <w:pStyle w:val="a3"/>
        <w:numPr>
          <w:ilvl w:val="0"/>
          <w:numId w:val="4"/>
        </w:numPr>
        <w:autoSpaceDE w:val="0"/>
        <w:autoSpaceDN w:val="0"/>
        <w:adjustRightInd w:val="0"/>
        <w:spacing w:line="276" w:lineRule="auto"/>
        <w:jc w:val="both"/>
      </w:pPr>
      <w:proofErr w:type="spellStart"/>
      <w:r w:rsidRPr="002341BC">
        <w:t>Келесі</w:t>
      </w:r>
      <w:proofErr w:type="spellEnd"/>
      <w:r w:rsidRPr="002341BC">
        <w:t xml:space="preserve"> </w:t>
      </w:r>
      <w:proofErr w:type="spellStart"/>
      <w:r w:rsidRPr="002341BC">
        <w:t>әлеуетті</w:t>
      </w:r>
      <w:proofErr w:type="spellEnd"/>
      <w:r w:rsidRPr="002341BC">
        <w:t xml:space="preserve"> </w:t>
      </w:r>
      <w:proofErr w:type="spellStart"/>
      <w:r w:rsidRPr="002341BC">
        <w:t>өнім</w:t>
      </w:r>
      <w:proofErr w:type="spellEnd"/>
      <w:r w:rsidRPr="002341BC">
        <w:t xml:space="preserve"> </w:t>
      </w:r>
      <w:proofErr w:type="spellStart"/>
      <w:r w:rsidRPr="002341BC">
        <w:t>берушінің</w:t>
      </w:r>
      <w:proofErr w:type="spellEnd"/>
      <w:r w:rsidRPr="002341BC">
        <w:t xml:space="preserve"> </w:t>
      </w:r>
      <w:proofErr w:type="spellStart"/>
      <w:r w:rsidRPr="002341BC">
        <w:t>баға</w:t>
      </w:r>
      <w:proofErr w:type="spellEnd"/>
      <w:r w:rsidRPr="002341BC">
        <w:t xml:space="preserve"> </w:t>
      </w:r>
      <w:proofErr w:type="spellStart"/>
      <w:r w:rsidRPr="002341BC">
        <w:t>ұсыныстарын</w:t>
      </w:r>
      <w:proofErr w:type="spellEnd"/>
      <w:r w:rsidRPr="002341BC">
        <w:t xml:space="preserve"> </w:t>
      </w:r>
      <w:proofErr w:type="spellStart"/>
      <w:r w:rsidRPr="002341BC">
        <w:t>сұрату</w:t>
      </w:r>
      <w:proofErr w:type="spellEnd"/>
      <w:r w:rsidRPr="002341BC">
        <w:t xml:space="preserve"> </w:t>
      </w:r>
      <w:proofErr w:type="spellStart"/>
      <w:r w:rsidRPr="002341BC">
        <w:t>тәсілімен</w:t>
      </w:r>
      <w:proofErr w:type="spellEnd"/>
      <w:r w:rsidRPr="002341BC">
        <w:t xml:space="preserve"> </w:t>
      </w:r>
      <w:proofErr w:type="spellStart"/>
      <w:r w:rsidRPr="002341BC">
        <w:t>сатып</w:t>
      </w:r>
      <w:proofErr w:type="spellEnd"/>
      <w:r w:rsidRPr="002341BC">
        <w:t xml:space="preserve"> </w:t>
      </w:r>
      <w:proofErr w:type="spellStart"/>
      <w:r w:rsidRPr="002341BC">
        <w:t>алудың</w:t>
      </w:r>
      <w:proofErr w:type="spellEnd"/>
      <w:r w:rsidRPr="002341BC">
        <w:t xml:space="preserve"> </w:t>
      </w:r>
      <w:proofErr w:type="spellStart"/>
      <w:r w:rsidRPr="002341BC">
        <w:t>жеңімпазы</w:t>
      </w:r>
      <w:proofErr w:type="spellEnd"/>
      <w:r w:rsidRPr="002341BC">
        <w:t xml:space="preserve"> </w:t>
      </w:r>
      <w:proofErr w:type="spellStart"/>
      <w:r w:rsidRPr="002341BC">
        <w:t>деп</w:t>
      </w:r>
      <w:proofErr w:type="spellEnd"/>
      <w:r w:rsidRPr="002341BC">
        <w:t xml:space="preserve"> </w:t>
      </w:r>
      <w:proofErr w:type="spellStart"/>
      <w:r w:rsidRPr="002341BC">
        <w:t>танылсын</w:t>
      </w:r>
      <w:proofErr w:type="spellEnd"/>
      <w:r w:rsidRPr="002341BC">
        <w:t xml:space="preserve"> </w:t>
      </w:r>
      <w:r>
        <w:rPr>
          <w:lang w:val="kk-KZ"/>
        </w:rPr>
        <w:t xml:space="preserve">/ </w:t>
      </w:r>
      <w:r w:rsidR="00FC69CF" w:rsidRPr="007B28C2">
        <w:t xml:space="preserve">Признать победителем закупа способом запроса ценовых предложений следующего потенциального поставщика: </w:t>
      </w:r>
    </w:p>
    <w:p w14:paraId="26E8C403" w14:textId="073B3A35" w:rsidR="00FC69CF" w:rsidRDefault="00FC69CF" w:rsidP="007B28C2">
      <w:pPr>
        <w:autoSpaceDE w:val="0"/>
        <w:autoSpaceDN w:val="0"/>
        <w:adjustRightInd w:val="0"/>
        <w:rPr>
          <w:b/>
        </w:rPr>
      </w:pPr>
      <w:r w:rsidRPr="007B28C2">
        <w:rPr>
          <w:b/>
          <w:bCs/>
        </w:rPr>
        <w:t xml:space="preserve">              </w:t>
      </w:r>
      <w:r w:rsidRPr="007B28C2">
        <w:rPr>
          <w:b/>
        </w:rPr>
        <w:t xml:space="preserve">              - </w:t>
      </w:r>
      <w:r w:rsidR="00562BB6">
        <w:rPr>
          <w:b/>
          <w:bCs/>
          <w:lang w:val="kk-KZ"/>
        </w:rPr>
        <w:t>ЖК</w:t>
      </w:r>
      <w:r w:rsidR="00562BB6" w:rsidRPr="00273B94">
        <w:rPr>
          <w:b/>
          <w:bCs/>
        </w:rPr>
        <w:t xml:space="preserve"> «Попова Елена Анатольевна»</w:t>
      </w:r>
      <w:r w:rsidR="00562BB6">
        <w:rPr>
          <w:b/>
          <w:bCs/>
          <w:lang w:val="kk-KZ"/>
        </w:rPr>
        <w:t xml:space="preserve"> </w:t>
      </w:r>
      <w:r w:rsidR="00562BB6">
        <w:rPr>
          <w:b/>
          <w:bCs/>
          <w:lang w:val="kk-KZ"/>
        </w:rPr>
        <w:t>ҚР,</w:t>
      </w:r>
      <w:r w:rsidR="00562BB6" w:rsidRPr="00562BB6">
        <w:rPr>
          <w:bCs/>
          <w:lang w:val="kk-KZ"/>
        </w:rPr>
        <w:t xml:space="preserve"> </w:t>
      </w:r>
      <w:r w:rsidR="00562BB6">
        <w:rPr>
          <w:bCs/>
          <w:lang w:val="kk-KZ"/>
        </w:rPr>
        <w:t xml:space="preserve">Петропавл қ., Абай к.,86 </w:t>
      </w:r>
      <w:r w:rsidR="000D1D7D" w:rsidRPr="002341BC">
        <w:rPr>
          <w:b/>
        </w:rPr>
        <w:t>№</w:t>
      </w:r>
      <w:r w:rsidR="000D1D7D">
        <w:rPr>
          <w:b/>
          <w:lang w:val="kk-KZ"/>
        </w:rPr>
        <w:t>1</w:t>
      </w:r>
      <w:r w:rsidR="000D1D7D">
        <w:rPr>
          <w:b/>
          <w:lang w:val="kk-KZ"/>
        </w:rPr>
        <w:t xml:space="preserve"> </w:t>
      </w:r>
      <w:r w:rsidR="000D1D7D" w:rsidRPr="000D1D7D">
        <w:rPr>
          <w:bCs/>
        </w:rPr>
        <w:t xml:space="preserve">лот </w:t>
      </w:r>
      <w:proofErr w:type="spellStart"/>
      <w:r w:rsidR="000D1D7D" w:rsidRPr="000D1D7D">
        <w:rPr>
          <w:bCs/>
        </w:rPr>
        <w:t>бойынша</w:t>
      </w:r>
      <w:proofErr w:type="spellEnd"/>
      <w:r w:rsidR="000D1D7D" w:rsidRPr="002341BC">
        <w:rPr>
          <w:b/>
        </w:rPr>
        <w:t xml:space="preserve"> </w:t>
      </w:r>
      <w:proofErr w:type="gramStart"/>
      <w:r w:rsidR="00562BB6">
        <w:rPr>
          <w:bCs/>
          <w:lang w:val="kk-KZ"/>
        </w:rPr>
        <w:t xml:space="preserve">/ </w:t>
      </w:r>
      <w:r w:rsidR="00562BB6">
        <w:rPr>
          <w:b/>
          <w:bCs/>
          <w:lang w:val="kk-KZ"/>
        </w:rPr>
        <w:t xml:space="preserve"> </w:t>
      </w:r>
      <w:r w:rsidR="00625CB4" w:rsidRPr="00273B94">
        <w:rPr>
          <w:b/>
          <w:bCs/>
        </w:rPr>
        <w:t>ИП</w:t>
      </w:r>
      <w:proofErr w:type="gramEnd"/>
      <w:r w:rsidR="00625CB4" w:rsidRPr="00273B94">
        <w:rPr>
          <w:b/>
          <w:bCs/>
        </w:rPr>
        <w:t xml:space="preserve"> «Попова Елена Анатольевна»</w:t>
      </w:r>
      <w:r w:rsidR="00625CB4" w:rsidRPr="007B28C2">
        <w:rPr>
          <w:b/>
          <w:bCs/>
        </w:rPr>
        <w:t xml:space="preserve"> </w:t>
      </w:r>
      <w:r w:rsidR="00625CB4" w:rsidRPr="00686BFA">
        <w:rPr>
          <w:bCs/>
        </w:rPr>
        <w:t>РК, г.</w:t>
      </w:r>
      <w:r w:rsidR="00625CB4">
        <w:rPr>
          <w:bCs/>
        </w:rPr>
        <w:t xml:space="preserve"> Петропавловск, ул. Абая, 86</w:t>
      </w:r>
      <w:r w:rsidR="004F277A">
        <w:rPr>
          <w:bCs/>
        </w:rPr>
        <w:t xml:space="preserve"> </w:t>
      </w:r>
      <w:r w:rsidRPr="007B28C2">
        <w:t>по лот</w:t>
      </w:r>
      <w:r w:rsidR="00AF6E01">
        <w:t>у</w:t>
      </w:r>
      <w:r w:rsidRPr="007B28C2">
        <w:t>:</w:t>
      </w:r>
      <w:r w:rsidR="007B28C2" w:rsidRPr="007B28C2">
        <w:t xml:space="preserve"> </w:t>
      </w:r>
      <w:r w:rsidR="00892820">
        <w:rPr>
          <w:b/>
        </w:rPr>
        <w:t>№</w:t>
      </w:r>
      <w:r w:rsidR="00DD5334">
        <w:rPr>
          <w:b/>
        </w:rPr>
        <w:t>1</w:t>
      </w:r>
      <w:r w:rsidRPr="007B28C2">
        <w:rPr>
          <w:b/>
        </w:rPr>
        <w:t>.</w:t>
      </w:r>
    </w:p>
    <w:p w14:paraId="4AB45C5D" w14:textId="4F2635AE" w:rsidR="00B03B43" w:rsidRDefault="0089525F" w:rsidP="0089525F">
      <w:pPr>
        <w:autoSpaceDE w:val="0"/>
        <w:autoSpaceDN w:val="0"/>
        <w:adjustRightInd w:val="0"/>
        <w:ind w:left="709" w:hanging="709"/>
      </w:pPr>
      <w:r>
        <w:t xml:space="preserve">         </w:t>
      </w:r>
      <w:r w:rsidR="00B03B43" w:rsidRPr="00B03B43">
        <w:t xml:space="preserve">4. </w:t>
      </w:r>
      <w:r w:rsidR="00DA205C" w:rsidRPr="002341BC">
        <w:t xml:space="preserve">Лот </w:t>
      </w:r>
      <w:proofErr w:type="spellStart"/>
      <w:r w:rsidR="00DA205C" w:rsidRPr="002341BC">
        <w:t>бойынша</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ұсыныстарын</w:t>
      </w:r>
      <w:proofErr w:type="spellEnd"/>
      <w:r w:rsidR="00DA205C" w:rsidRPr="002341BC">
        <w:t xml:space="preserve"> </w:t>
      </w:r>
      <w:proofErr w:type="spellStart"/>
      <w:r w:rsidR="00DA205C" w:rsidRPr="002341BC">
        <w:t>сұрату</w:t>
      </w:r>
      <w:proofErr w:type="spellEnd"/>
      <w:r w:rsidR="00DA205C" w:rsidRPr="002341BC">
        <w:t xml:space="preserve"> </w:t>
      </w:r>
      <w:proofErr w:type="spellStart"/>
      <w:r w:rsidR="00DA205C" w:rsidRPr="002341BC">
        <w:t>тәсілімен</w:t>
      </w:r>
      <w:proofErr w:type="spellEnd"/>
      <w:r w:rsidR="00DA205C" w:rsidRPr="002341BC">
        <w:t xml:space="preserve"> </w:t>
      </w:r>
      <w:proofErr w:type="spellStart"/>
      <w:r w:rsidR="00DA205C" w:rsidRPr="002341BC">
        <w:t>сатып</w:t>
      </w:r>
      <w:proofErr w:type="spellEnd"/>
      <w:r w:rsidR="00DA205C" w:rsidRPr="002341BC">
        <w:t xml:space="preserve"> </w:t>
      </w:r>
      <w:proofErr w:type="spellStart"/>
      <w:r w:rsidR="00DA205C" w:rsidRPr="002341BC">
        <w:t>алу</w:t>
      </w:r>
      <w:proofErr w:type="spellEnd"/>
      <w:r w:rsidR="00DA205C" w:rsidRPr="002341BC">
        <w:t xml:space="preserve">: </w:t>
      </w:r>
      <w:r w:rsidR="00DA205C" w:rsidRPr="00DA205C">
        <w:rPr>
          <w:b/>
          <w:bCs/>
        </w:rPr>
        <w:t xml:space="preserve">№ </w:t>
      </w:r>
      <w:r w:rsidR="00DA205C" w:rsidRPr="00DA205C">
        <w:rPr>
          <w:b/>
          <w:bCs/>
          <w:lang w:val="kk-KZ"/>
        </w:rPr>
        <w:t>2</w:t>
      </w:r>
      <w:r w:rsidR="00DA205C" w:rsidRPr="002341BC">
        <w:t xml:space="preserve"> - </w:t>
      </w:r>
      <w:proofErr w:type="spellStart"/>
      <w:r w:rsidR="00DA205C" w:rsidRPr="002341BC">
        <w:t>Қағидалардың</w:t>
      </w:r>
      <w:proofErr w:type="spellEnd"/>
      <w:r w:rsidR="00DA205C" w:rsidRPr="002341BC">
        <w:t xml:space="preserve"> </w:t>
      </w:r>
      <w:proofErr w:type="spellStart"/>
      <w:r w:rsidR="00DA205C" w:rsidRPr="002341BC">
        <w:t>талаптарына</w:t>
      </w:r>
      <w:proofErr w:type="spellEnd"/>
      <w:r w:rsidR="00DA205C" w:rsidRPr="002341BC">
        <w:t xml:space="preserve"> </w:t>
      </w:r>
      <w:proofErr w:type="spellStart"/>
      <w:r w:rsidR="00DA205C" w:rsidRPr="002341BC">
        <w:t>сәйкес</w:t>
      </w:r>
      <w:proofErr w:type="spellEnd"/>
      <w:r w:rsidR="00DA205C" w:rsidRPr="002341BC">
        <w:t xml:space="preserve"> </w:t>
      </w:r>
      <w:proofErr w:type="spellStart"/>
      <w:r w:rsidR="00DA205C" w:rsidRPr="002341BC">
        <w:t>келетін</w:t>
      </w:r>
      <w:proofErr w:type="spellEnd"/>
      <w:r w:rsidR="00DA205C" w:rsidRPr="002341BC">
        <w:t xml:space="preserve"> </w:t>
      </w:r>
      <w:proofErr w:type="spellStart"/>
      <w:r w:rsidR="00DA205C" w:rsidRPr="002341BC">
        <w:t>әлеуетті</w:t>
      </w:r>
      <w:proofErr w:type="spellEnd"/>
      <w:r w:rsidR="00DA205C" w:rsidRPr="002341BC">
        <w:t xml:space="preserve"> </w:t>
      </w:r>
      <w:proofErr w:type="spellStart"/>
      <w:r w:rsidR="00DA205C" w:rsidRPr="002341BC">
        <w:t>өнім</w:t>
      </w:r>
      <w:proofErr w:type="spellEnd"/>
      <w:r w:rsidR="00DA205C" w:rsidRPr="002341BC">
        <w:t xml:space="preserve"> </w:t>
      </w:r>
      <w:proofErr w:type="spellStart"/>
      <w:r w:rsidR="00DA205C" w:rsidRPr="002341BC">
        <w:t>берушілердің</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w:t>
      </w:r>
      <w:proofErr w:type="spellEnd"/>
      <w:r w:rsidR="00DA205C" w:rsidRPr="002341BC">
        <w:t xml:space="preserve"> мен </w:t>
      </w:r>
      <w:proofErr w:type="spellStart"/>
      <w:r w:rsidR="00DA205C" w:rsidRPr="002341BC">
        <w:t>өтінімдерінің</w:t>
      </w:r>
      <w:proofErr w:type="spellEnd"/>
      <w:r w:rsidR="00DA205C" w:rsidRPr="002341BC">
        <w:t xml:space="preserve"> </w:t>
      </w:r>
      <w:proofErr w:type="spellStart"/>
      <w:r w:rsidR="00DA205C" w:rsidRPr="002341BC">
        <w:t>болмауы</w:t>
      </w:r>
      <w:proofErr w:type="spellEnd"/>
      <w:r w:rsidR="00DA205C" w:rsidRPr="002341BC">
        <w:t xml:space="preserve"> </w:t>
      </w:r>
      <w:proofErr w:type="spellStart"/>
      <w:r w:rsidR="00DA205C" w:rsidRPr="002341BC">
        <w:t>себебінен</w:t>
      </w:r>
      <w:proofErr w:type="spellEnd"/>
      <w:r w:rsidR="00DA205C" w:rsidRPr="002341BC">
        <w:t xml:space="preserve"> </w:t>
      </w:r>
      <w:proofErr w:type="spellStart"/>
      <w:r w:rsidR="00DA205C" w:rsidRPr="002341BC">
        <w:t>өткізілмеді</w:t>
      </w:r>
      <w:proofErr w:type="spellEnd"/>
      <w:r w:rsidR="00DA205C" w:rsidRPr="002341BC">
        <w:t xml:space="preserve"> </w:t>
      </w:r>
      <w:proofErr w:type="spellStart"/>
      <w:r w:rsidR="00DA205C" w:rsidRPr="002341BC">
        <w:t>деп</w:t>
      </w:r>
      <w:proofErr w:type="spellEnd"/>
      <w:r w:rsidR="00DA205C" w:rsidRPr="002341BC">
        <w:t xml:space="preserve"> </w:t>
      </w:r>
      <w:proofErr w:type="spellStart"/>
      <w:r w:rsidR="00DA205C" w:rsidRPr="002341BC">
        <w:t>танылды</w:t>
      </w:r>
      <w:proofErr w:type="spellEnd"/>
      <w:r w:rsidR="00DA205C" w:rsidRPr="002341BC">
        <w:t>.</w:t>
      </w:r>
      <w:r w:rsidR="00DA205C">
        <w:rPr>
          <w:lang w:val="kk-KZ"/>
        </w:rPr>
        <w:t xml:space="preserve"> / </w:t>
      </w:r>
      <w:r w:rsidRPr="00922C45">
        <w:t xml:space="preserve">Закупки способом запроса ценовых предложений по лоту:  </w:t>
      </w:r>
      <w:r w:rsidRPr="00922C45">
        <w:rPr>
          <w:b/>
        </w:rPr>
        <w:t xml:space="preserve">№ </w:t>
      </w:r>
      <w:r w:rsidR="00DD5334">
        <w:rPr>
          <w:b/>
        </w:rPr>
        <w:t>2</w:t>
      </w:r>
      <w:r w:rsidR="00CC67CA">
        <w:rPr>
          <w:b/>
        </w:rPr>
        <w:t xml:space="preserve"> </w:t>
      </w:r>
      <w:r w:rsidRPr="00922C45">
        <w:rPr>
          <w:b/>
        </w:rPr>
        <w:t xml:space="preserve">- </w:t>
      </w:r>
      <w:r w:rsidRPr="00922C45">
        <w:t>признаны несостоявшимися по причине отсутстви</w:t>
      </w:r>
      <w:r w:rsidR="00CC67CA">
        <w:t xml:space="preserve">я ценовых предложений и заявок </w:t>
      </w:r>
      <w:r w:rsidRPr="00922C45">
        <w:t>потенциальных поставщиков, которые соответствуют требованиям Правил.</w:t>
      </w:r>
    </w:p>
    <w:p w14:paraId="04483B3F" w14:textId="23375DED" w:rsidR="00685277" w:rsidRPr="00573D64" w:rsidRDefault="00573D64" w:rsidP="00573D64">
      <w:pPr>
        <w:autoSpaceDE w:val="0"/>
        <w:autoSpaceDN w:val="0"/>
        <w:adjustRightInd w:val="0"/>
        <w:ind w:left="426"/>
      </w:pPr>
      <w:r w:rsidRPr="00573D64">
        <w:t xml:space="preserve">5.   </w:t>
      </w:r>
      <w:r w:rsidR="00DA205C" w:rsidRPr="002341BC">
        <w:t xml:space="preserve">Комиссия </w:t>
      </w:r>
      <w:proofErr w:type="spellStart"/>
      <w:r w:rsidR="00DA205C" w:rsidRPr="002341BC">
        <w:t>мүшесі</w:t>
      </w:r>
      <w:proofErr w:type="spellEnd"/>
      <w:r w:rsidR="00DA205C" w:rsidRPr="002341BC">
        <w:t xml:space="preserve"> </w:t>
      </w:r>
      <w:proofErr w:type="spellStart"/>
      <w:r w:rsidR="00DA205C" w:rsidRPr="002341BC">
        <w:t>болған</w:t>
      </w:r>
      <w:proofErr w:type="spellEnd"/>
      <w:r w:rsidR="00DA205C" w:rsidRPr="002341BC">
        <w:t xml:space="preserve"> </w:t>
      </w:r>
      <w:proofErr w:type="spellStart"/>
      <w:r w:rsidR="00DA205C" w:rsidRPr="002341BC">
        <w:t>жоқ</w:t>
      </w:r>
      <w:proofErr w:type="spellEnd"/>
      <w:r w:rsidR="00DA205C" w:rsidRPr="002341BC">
        <w:t xml:space="preserve"> </w:t>
      </w:r>
      <w:r w:rsidR="00DA205C">
        <w:t>–</w:t>
      </w:r>
      <w:r w:rsidR="00DA205C" w:rsidRPr="002341BC">
        <w:t xml:space="preserve"> </w:t>
      </w:r>
      <w:r w:rsidR="00DA205C">
        <w:rPr>
          <w:lang w:val="kk-KZ"/>
        </w:rPr>
        <w:t>«</w:t>
      </w:r>
      <w:r w:rsidR="00DA205C" w:rsidRPr="002341BC">
        <w:t xml:space="preserve">СҚО </w:t>
      </w:r>
      <w:proofErr w:type="spellStart"/>
      <w:r w:rsidR="00DA205C" w:rsidRPr="002341BC">
        <w:t>әкімдігінің</w:t>
      </w:r>
      <w:proofErr w:type="spellEnd"/>
      <w:r w:rsidR="00DA205C" w:rsidRPr="002341BC">
        <w:t xml:space="preserve"> ДСБ</w:t>
      </w:r>
      <w:r w:rsidR="00DA205C">
        <w:rPr>
          <w:lang w:val="kk-KZ"/>
        </w:rPr>
        <w:t>»</w:t>
      </w:r>
      <w:r w:rsidR="00DA205C" w:rsidRPr="002341BC">
        <w:t xml:space="preserve"> КММ </w:t>
      </w:r>
      <w:r w:rsidR="00DA205C">
        <w:rPr>
          <w:lang w:val="kk-KZ"/>
        </w:rPr>
        <w:t>«Б</w:t>
      </w:r>
      <w:proofErr w:type="spellStart"/>
      <w:r w:rsidR="00DA205C" w:rsidRPr="002341BC">
        <w:t>ірінші</w:t>
      </w:r>
      <w:proofErr w:type="spellEnd"/>
      <w:r w:rsidR="00DA205C" w:rsidRPr="002341BC">
        <w:t xml:space="preserve"> </w:t>
      </w:r>
      <w:proofErr w:type="spellStart"/>
      <w:r w:rsidR="00DA205C" w:rsidRPr="002341BC">
        <w:t>қалалық</w:t>
      </w:r>
      <w:proofErr w:type="spellEnd"/>
      <w:r w:rsidR="00DA205C" w:rsidRPr="002341BC">
        <w:t xml:space="preserve"> </w:t>
      </w:r>
      <w:proofErr w:type="spellStart"/>
      <w:r w:rsidR="00DA205C" w:rsidRPr="002341BC">
        <w:t>аурухана</w:t>
      </w:r>
      <w:proofErr w:type="spellEnd"/>
      <w:r w:rsidR="00DA205C">
        <w:rPr>
          <w:lang w:val="kk-KZ"/>
        </w:rPr>
        <w:t>»</w:t>
      </w:r>
      <w:r w:rsidR="00DA205C" w:rsidRPr="002341BC">
        <w:t xml:space="preserve"> ШЖҚ КМК </w:t>
      </w:r>
      <w:proofErr w:type="spellStart"/>
      <w:r w:rsidR="00DA205C" w:rsidRPr="002341BC">
        <w:t>заңгері</w:t>
      </w:r>
      <w:proofErr w:type="spellEnd"/>
      <w:r w:rsidR="00DA205C" w:rsidRPr="002341BC">
        <w:t xml:space="preserve"> </w:t>
      </w:r>
      <w:proofErr w:type="spellStart"/>
      <w:r w:rsidR="00DA205C" w:rsidRPr="002341BC">
        <w:t>Т.В.Чередник</w:t>
      </w:r>
      <w:proofErr w:type="spellEnd"/>
      <w:r w:rsidR="00DA205C" w:rsidRPr="002341BC">
        <w:t xml:space="preserve"> - 09.10.2023 </w:t>
      </w:r>
      <w:proofErr w:type="spellStart"/>
      <w:r w:rsidR="00DA205C" w:rsidRPr="002341BC">
        <w:t>жылғы</w:t>
      </w:r>
      <w:proofErr w:type="spellEnd"/>
      <w:r w:rsidR="00DA205C" w:rsidRPr="002341BC">
        <w:t xml:space="preserve"> № 576Л </w:t>
      </w:r>
      <w:proofErr w:type="spellStart"/>
      <w:r w:rsidR="00DA205C" w:rsidRPr="002341BC">
        <w:t>бұйрығы</w:t>
      </w:r>
      <w:proofErr w:type="spellEnd"/>
      <w:r w:rsidR="00DA205C" w:rsidRPr="002341BC">
        <w:t xml:space="preserve"> – </w:t>
      </w:r>
      <w:proofErr w:type="spellStart"/>
      <w:r w:rsidR="00DA205C" w:rsidRPr="002341BC">
        <w:t>жұмыстан</w:t>
      </w:r>
      <w:proofErr w:type="spellEnd"/>
      <w:r w:rsidR="00DA205C" w:rsidRPr="002341BC">
        <w:t xml:space="preserve"> </w:t>
      </w:r>
      <w:proofErr w:type="spellStart"/>
      <w:r w:rsidR="00DA205C" w:rsidRPr="002341BC">
        <w:t>шығарылды</w:t>
      </w:r>
      <w:proofErr w:type="spellEnd"/>
      <w:r w:rsidR="00DA205C" w:rsidRPr="002341BC">
        <w:t>.</w:t>
      </w:r>
      <w:r w:rsidR="00DA205C">
        <w:rPr>
          <w:lang w:val="kk-KZ"/>
        </w:rPr>
        <w:t xml:space="preserve"> /</w:t>
      </w:r>
      <w:r w:rsidR="00DA205C">
        <w:rPr>
          <w:lang w:val="kk-KZ"/>
        </w:rPr>
        <w:t xml:space="preserve"> </w:t>
      </w:r>
      <w:r w:rsidR="00685277" w:rsidRPr="00573D64">
        <w:t xml:space="preserve">Отсутствовал член комиссии - юрист КГП на ПХВ «Первая городская больница» КГУ «УЗ акимата СКО» Чередник Т.В.- Приказ № 576Л от 09.10.2023года </w:t>
      </w:r>
      <w:r w:rsidR="009F4AAE">
        <w:t>–</w:t>
      </w:r>
      <w:r w:rsidR="00685277" w:rsidRPr="00573D64">
        <w:t xml:space="preserve"> уволена</w:t>
      </w:r>
      <w:r w:rsidR="009F4AAE">
        <w:t>.</w:t>
      </w:r>
    </w:p>
    <w:p w14:paraId="6215A318" w14:textId="77777777" w:rsidR="00763518" w:rsidRPr="007B28C2" w:rsidRDefault="00361C9B" w:rsidP="00301BE2">
      <w:r w:rsidRPr="007B28C2">
        <w:t xml:space="preserve">                                                                                                          </w:t>
      </w:r>
    </w:p>
    <w:p w14:paraId="731ECD4C" w14:textId="77777777" w:rsidR="00763518" w:rsidRPr="007B28C2" w:rsidRDefault="00763518" w:rsidP="00301BE2"/>
    <w:p w14:paraId="7FB6C6EE" w14:textId="53AC9907" w:rsidR="00301BE2" w:rsidRPr="004F277A" w:rsidRDefault="007B28C2" w:rsidP="00763518">
      <w:pPr>
        <w:jc w:val="center"/>
      </w:pPr>
      <w:r w:rsidRPr="004F277A">
        <w:t xml:space="preserve">                       </w:t>
      </w:r>
      <w:r w:rsidR="00DA205C">
        <w:rPr>
          <w:lang w:val="kk-KZ"/>
        </w:rPr>
        <w:t xml:space="preserve">                                                               </w:t>
      </w:r>
      <w:r w:rsidRPr="004F277A">
        <w:t xml:space="preserve"> Д</w:t>
      </w:r>
      <w:r w:rsidR="00301BE2" w:rsidRPr="004F277A">
        <w:t>иректор</w:t>
      </w:r>
      <w:r w:rsidR="00070E06" w:rsidRPr="004F277A">
        <w:t xml:space="preserve">  </w:t>
      </w:r>
      <w:r w:rsidR="00301BE2" w:rsidRPr="004F277A">
        <w:t xml:space="preserve">   ___________</w:t>
      </w:r>
      <w:r w:rsidR="00763518" w:rsidRPr="004F277A">
        <w:t>______</w:t>
      </w:r>
      <w:r w:rsidR="00301BE2" w:rsidRPr="004F277A">
        <w:t xml:space="preserve">    </w:t>
      </w:r>
      <w:r w:rsidRPr="004F277A">
        <w:t xml:space="preserve">      Мустафин</w:t>
      </w:r>
      <w:r w:rsidR="00070E06" w:rsidRPr="004F277A">
        <w:t xml:space="preserve"> А.</w:t>
      </w:r>
      <w:r w:rsidRPr="004F277A">
        <w:t>Ж</w:t>
      </w:r>
      <w:r w:rsidR="00301BE2" w:rsidRPr="004F277A">
        <w:t>.</w:t>
      </w:r>
    </w:p>
    <w:p w14:paraId="21FA8F13" w14:textId="77777777" w:rsidR="001A0C8A" w:rsidRPr="004F277A" w:rsidRDefault="001A0C8A" w:rsidP="001A0C8A">
      <w:pPr>
        <w:tabs>
          <w:tab w:val="left" w:pos="5513"/>
        </w:tabs>
      </w:pPr>
    </w:p>
    <w:p w14:paraId="244F940F" w14:textId="0EBCB32A" w:rsidR="001A0C8A" w:rsidRPr="004F277A" w:rsidRDefault="00DA205C" w:rsidP="001A0C8A">
      <w:pPr>
        <w:tabs>
          <w:tab w:val="left" w:pos="5513"/>
        </w:tabs>
        <w:jc w:val="center"/>
      </w:pPr>
      <w:proofErr w:type="spellStart"/>
      <w:r w:rsidRPr="0012159F">
        <w:t>Дәріхана</w:t>
      </w:r>
      <w:proofErr w:type="spellEnd"/>
      <w:r w:rsidRPr="0012159F">
        <w:t xml:space="preserve"> </w:t>
      </w:r>
      <w:proofErr w:type="spellStart"/>
      <w:r w:rsidRPr="0012159F">
        <w:t>меңгерушісі</w:t>
      </w:r>
      <w:proofErr w:type="spellEnd"/>
      <w:r w:rsidRPr="0012159F">
        <w:t xml:space="preserve"> – провизор </w:t>
      </w:r>
      <w:r>
        <w:rPr>
          <w:lang w:val="kk-KZ"/>
        </w:rPr>
        <w:t xml:space="preserve">/ </w:t>
      </w:r>
      <w:r w:rsidR="001A0C8A" w:rsidRPr="004F277A">
        <w:t>Заведующая аптекой – провизор ____________            Курманова А.Р.</w:t>
      </w:r>
    </w:p>
    <w:p w14:paraId="1BEFDA38" w14:textId="77777777" w:rsidR="001A0C8A" w:rsidRPr="004F277A" w:rsidRDefault="001A0C8A" w:rsidP="001A0C8A">
      <w:pPr>
        <w:tabs>
          <w:tab w:val="left" w:pos="4449"/>
        </w:tabs>
      </w:pPr>
      <w:r w:rsidRPr="004F277A">
        <w:tab/>
      </w:r>
    </w:p>
    <w:p w14:paraId="5B9356DB" w14:textId="7DC6B231" w:rsidR="001A0C8A" w:rsidRPr="004F277A" w:rsidRDefault="001A0C8A" w:rsidP="001A0C8A">
      <w:pPr>
        <w:tabs>
          <w:tab w:val="left" w:pos="4449"/>
          <w:tab w:val="center" w:pos="7568"/>
          <w:tab w:val="left" w:pos="9102"/>
        </w:tabs>
      </w:pPr>
      <w:r w:rsidRPr="004F277A">
        <w:t xml:space="preserve">                                                                                                      </w:t>
      </w:r>
      <w:r w:rsidR="007B28C2" w:rsidRPr="004F277A">
        <w:t xml:space="preserve"> </w:t>
      </w:r>
      <w:r w:rsidRPr="004F277A">
        <w:t xml:space="preserve">  </w:t>
      </w:r>
      <w:r w:rsidR="00DA205C">
        <w:rPr>
          <w:lang w:val="kk-KZ"/>
        </w:rPr>
        <w:t xml:space="preserve">                           </w:t>
      </w:r>
      <w:r w:rsidRPr="004F277A">
        <w:t xml:space="preserve"> </w:t>
      </w:r>
      <w:r w:rsidR="00DA205C">
        <w:rPr>
          <w:lang w:val="kk-KZ"/>
        </w:rPr>
        <w:t xml:space="preserve">          </w:t>
      </w:r>
      <w:r w:rsidR="00DA205C">
        <w:rPr>
          <w:lang w:val="kk-KZ"/>
        </w:rPr>
        <w:t>Заңгер /</w:t>
      </w:r>
      <w:r w:rsidRPr="004F277A">
        <w:t xml:space="preserve"> Юрис</w:t>
      </w:r>
      <w:r w:rsidR="00DA205C">
        <w:rPr>
          <w:lang w:val="kk-KZ"/>
        </w:rPr>
        <w:t>т</w:t>
      </w:r>
      <w:r w:rsidRPr="004F277A">
        <w:t xml:space="preserve">   </w:t>
      </w:r>
      <w:r w:rsidR="007B28C2" w:rsidRPr="004F277A">
        <w:t xml:space="preserve">   </w:t>
      </w:r>
      <w:r w:rsidRPr="004F277A">
        <w:t xml:space="preserve"> ____________</w:t>
      </w:r>
      <w:r w:rsidRPr="004F277A">
        <w:tab/>
      </w:r>
      <w:r w:rsidR="007B28C2" w:rsidRPr="004F277A">
        <w:t xml:space="preserve"> </w:t>
      </w:r>
      <w:r w:rsidRPr="004F277A">
        <w:t>Чередник Т.В.</w:t>
      </w:r>
    </w:p>
    <w:p w14:paraId="3E77F875" w14:textId="77777777" w:rsidR="001A0C8A" w:rsidRPr="004F277A" w:rsidRDefault="001A0C8A" w:rsidP="001A0C8A"/>
    <w:p w14:paraId="1B8385BC" w14:textId="1EB1A600" w:rsidR="0030369D" w:rsidRPr="004F277A" w:rsidRDefault="001A0C8A" w:rsidP="00CA7DA8">
      <w:pPr>
        <w:tabs>
          <w:tab w:val="left" w:pos="5588"/>
          <w:tab w:val="center" w:pos="7568"/>
          <w:tab w:val="left" w:pos="9177"/>
        </w:tabs>
      </w:pPr>
      <w:r w:rsidRPr="004F277A">
        <w:tab/>
      </w:r>
      <w:r w:rsidR="00DA205C">
        <w:rPr>
          <w:lang w:val="kk-KZ"/>
        </w:rPr>
        <w:t xml:space="preserve">                       </w:t>
      </w:r>
      <w:r w:rsidR="00DA205C">
        <w:rPr>
          <w:lang w:val="kk-KZ"/>
        </w:rPr>
        <w:t>Хатшы /</w:t>
      </w:r>
      <w:r w:rsidR="007B28C2" w:rsidRPr="004F277A">
        <w:t xml:space="preserve"> </w:t>
      </w:r>
      <w:r w:rsidRPr="004F277A">
        <w:t xml:space="preserve">Секретарь  </w:t>
      </w:r>
      <w:r w:rsidR="007B28C2" w:rsidRPr="004F277A">
        <w:t xml:space="preserve">   </w:t>
      </w:r>
      <w:r w:rsidRPr="004F277A">
        <w:t xml:space="preserve">   </w:t>
      </w:r>
      <w:r w:rsidR="007B28C2" w:rsidRPr="004F277A">
        <w:t xml:space="preserve">  </w:t>
      </w:r>
      <w:r w:rsidRPr="004F277A">
        <w:t xml:space="preserve"> </w:t>
      </w:r>
      <w:r w:rsidRPr="004F277A">
        <w:softHyphen/>
      </w:r>
      <w:r w:rsidRPr="004F277A">
        <w:softHyphen/>
      </w:r>
      <w:r w:rsidRPr="004F277A">
        <w:softHyphen/>
        <w:t>_________</w:t>
      </w:r>
      <w:r w:rsidRPr="004F277A">
        <w:softHyphen/>
      </w:r>
      <w:r w:rsidRPr="004F277A">
        <w:softHyphen/>
        <w:t>___</w:t>
      </w:r>
      <w:r w:rsidRPr="004F277A">
        <w:tab/>
      </w:r>
      <w:r w:rsidR="007B28C2" w:rsidRPr="004F277A">
        <w:t xml:space="preserve">  </w:t>
      </w:r>
      <w:r w:rsidRPr="004F277A">
        <w:t>Гоман Ю.А.</w:t>
      </w:r>
    </w:p>
    <w:p w14:paraId="1FAE3FFC" w14:textId="77777777" w:rsidR="004F277A" w:rsidRPr="004F277A" w:rsidRDefault="004F277A">
      <w:pPr>
        <w:tabs>
          <w:tab w:val="left" w:pos="5588"/>
          <w:tab w:val="center" w:pos="7568"/>
          <w:tab w:val="left" w:pos="9177"/>
        </w:tabs>
      </w:pPr>
    </w:p>
    <w:sectPr w:rsidR="004F277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15:restartNumberingAfterBreak="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11572800">
    <w:abstractNumId w:val="3"/>
  </w:num>
  <w:num w:numId="2" w16cid:durableId="1829981351">
    <w:abstractNumId w:val="1"/>
  </w:num>
  <w:num w:numId="3" w16cid:durableId="620916320">
    <w:abstractNumId w:val="2"/>
  </w:num>
  <w:num w:numId="4" w16cid:durableId="1950164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15:docId w15:val="{DEC92E13-2EC4-423C-B8B1-9F0D0A61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2FE23-E551-4E91-91AC-7A5430DB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5711</TotalTime>
  <Pages>2</Pages>
  <Words>882</Words>
  <Characters>5033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Perevodchik</cp:lastModifiedBy>
  <cp:revision>1941</cp:revision>
  <cp:lastPrinted>2023-07-21T10:18:00Z</cp:lastPrinted>
  <dcterms:created xsi:type="dcterms:W3CDTF">2023-01-26T03:36:00Z</dcterms:created>
  <dcterms:modified xsi:type="dcterms:W3CDTF">2023-10-11T10:03:00Z</dcterms:modified>
</cp:coreProperties>
</file>